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B28" w:rsidRDefault="004F632E">
      <w:r w:rsidRPr="004F632E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" o:spid="_x0000_s1026" type="#_x0000_t202" style="position:absolute;margin-left:379.8pt;margin-top:.65pt;width:275.4pt;height:305.4pt;z-index:251659264;visibility:visible;mso-position-horizontal-relative:margin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" fillcolor="white [3201]" stroked="f" strokeweight=".5pt">
            <v:textbox>
              <w:txbxContent>
                <w:p w:rsidR="0054081A" w:rsidRDefault="0054081A">
                  <w:r>
                    <w:rPr>
                      <w:noProof/>
                      <w:lang w:val="fr-FR" w:eastAsia="fr-FR"/>
                    </w:rPr>
                    <w:drawing>
                      <wp:inline distT="0" distB="0" distL="0" distR="0">
                        <wp:extent cx="3296920" cy="3780790"/>
                        <wp:effectExtent l="0" t="0" r="0" b="0"/>
                        <wp:docPr id="1446010960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46010960" name="Image 1446010960"/>
                                <pic:cNvPicPr/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96920" cy="37807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shape>
        </w:pict>
      </w:r>
      <w:r w:rsidRPr="004F632E">
        <w:rPr>
          <w:noProof/>
        </w:rPr>
        <w:pict>
          <v:shape id="Zone de texte 3" o:spid="_x0000_s1027" type="#_x0000_t202" style="position:absolute;margin-left:83.1pt;margin-top:-35.45pt;width:223.2pt;height:52.8pt;z-index:25166028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" fillcolor="white [3201]" stroked="f" strokeweight=".5pt">
            <v:textbox>
              <w:txbxContent>
                <w:p w:rsidR="0054081A" w:rsidRPr="0054081A" w:rsidRDefault="0054081A">
                  <w:pPr>
                    <w:rPr>
                      <w:rFonts w:ascii="Brush Script MT" w:hAnsi="Brush Script MT"/>
                      <w:b/>
                      <w:bCs/>
                      <w:sz w:val="72"/>
                      <w:szCs w:val="72"/>
                    </w:rPr>
                  </w:pPr>
                  <w:r w:rsidRPr="0054081A">
                    <w:rPr>
                      <w:rFonts w:ascii="Brush Script MT" w:hAnsi="Brush Script MT"/>
                      <w:b/>
                      <w:bCs/>
                      <w:sz w:val="72"/>
                      <w:szCs w:val="72"/>
                    </w:rPr>
                    <w:t>Vient de paraître</w:t>
                  </w:r>
                </w:p>
              </w:txbxContent>
            </v:textbox>
            <w10:wrap anchorx="margin"/>
          </v:shape>
        </w:pict>
      </w:r>
    </w:p>
    <w:p w:rsidR="0054081A" w:rsidRPr="0054081A" w:rsidRDefault="0054081A" w:rsidP="0054081A"/>
    <w:p w:rsidR="0054081A" w:rsidRPr="0054081A" w:rsidRDefault="004F632E" w:rsidP="0054081A">
      <w:r w:rsidRPr="004F632E">
        <w:rPr>
          <w:noProof/>
        </w:rPr>
        <w:pict>
          <v:shape id="Zone de texte 6" o:spid="_x0000_s1028" type="#_x0000_t202" style="position:absolute;margin-left:1.75pt;margin-top:8.95pt;width:316.8pt;height:173.9pt;z-index:251663360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" fillcolor="white [3201]" strokeweight=".5pt">
            <v:textbox>
              <w:txbxContent>
                <w:p w:rsidR="00614590" w:rsidRDefault="00A364BF" w:rsidP="00A364BF">
                  <w:pPr>
                    <w:jc w:val="both"/>
                    <w:rPr>
                      <w:rFonts w:ascii="Baguet Script" w:hAnsi="Baguet Script"/>
                      <w:b/>
                      <w:bCs/>
                      <w:sz w:val="24"/>
                      <w:szCs w:val="24"/>
                    </w:rPr>
                  </w:pPr>
                  <w:r w:rsidRPr="00614590">
                    <w:rPr>
                      <w:rFonts w:ascii="Baguet Script" w:hAnsi="Baguet Script"/>
                      <w:b/>
                      <w:bCs/>
                      <w:sz w:val="24"/>
                      <w:szCs w:val="24"/>
                    </w:rPr>
                    <w:t>Le «</w:t>
                  </w:r>
                  <w:r w:rsidRPr="00614590">
                    <w:rPr>
                      <w:rFonts w:ascii="Cambria" w:hAnsi="Cambria" w:cs="Cambria"/>
                      <w:b/>
                      <w:bCs/>
                      <w:sz w:val="24"/>
                      <w:szCs w:val="24"/>
                    </w:rPr>
                    <w:t> </w:t>
                  </w:r>
                  <w:r w:rsidRPr="00614590">
                    <w:rPr>
                      <w:rFonts w:ascii="Baguet Script" w:hAnsi="Baguet Script"/>
                      <w:b/>
                      <w:bCs/>
                      <w:sz w:val="24"/>
                      <w:szCs w:val="24"/>
                    </w:rPr>
                    <w:t>témoignage</w:t>
                  </w:r>
                  <w:r w:rsidRPr="00614590">
                    <w:rPr>
                      <w:rFonts w:ascii="Cambria" w:hAnsi="Cambria" w:cs="Cambria"/>
                      <w:b/>
                      <w:bCs/>
                      <w:sz w:val="24"/>
                      <w:szCs w:val="24"/>
                    </w:rPr>
                    <w:t> </w:t>
                  </w:r>
                  <w:r w:rsidRPr="00614590">
                    <w:rPr>
                      <w:rFonts w:ascii="Baguet Script" w:hAnsi="Baguet Script" w:cs="Baguet Script"/>
                      <w:b/>
                      <w:bCs/>
                      <w:sz w:val="24"/>
                      <w:szCs w:val="24"/>
                    </w:rPr>
                    <w:t>»</w:t>
                  </w:r>
                  <w:r w:rsidRPr="00614590">
                    <w:rPr>
                      <w:rFonts w:ascii="Baguet Script" w:hAnsi="Baguet Script"/>
                      <w:b/>
                      <w:bCs/>
                      <w:sz w:val="24"/>
                      <w:szCs w:val="24"/>
                    </w:rPr>
                    <w:t xml:space="preserve"> de ces animaux nous rend proches de Jésus surtout mais aussi de ceux et celles qui ont partagé son quotidien. </w:t>
                  </w:r>
                </w:p>
                <w:p w:rsidR="00A364BF" w:rsidRPr="00614590" w:rsidRDefault="00A364BF" w:rsidP="00A364BF">
                  <w:pPr>
                    <w:jc w:val="both"/>
                    <w:rPr>
                      <w:rFonts w:ascii="Baguet Script" w:hAnsi="Baguet Script"/>
                      <w:b/>
                      <w:bCs/>
                      <w:sz w:val="24"/>
                      <w:szCs w:val="24"/>
                    </w:rPr>
                  </w:pPr>
                  <w:r w:rsidRPr="00614590">
                    <w:rPr>
                      <w:rFonts w:ascii="Baguet Script" w:hAnsi="Baguet Script"/>
                      <w:b/>
                      <w:bCs/>
                      <w:sz w:val="24"/>
                      <w:szCs w:val="24"/>
                    </w:rPr>
                    <w:t>A travers la profondeur des textes, un langage égayé de nombreuses touches d’humour</w:t>
                  </w:r>
                  <w:r w:rsidRPr="00614590">
                    <w:rPr>
                      <w:rFonts w:ascii="Cambria" w:hAnsi="Cambria" w:cs="Cambria"/>
                      <w:b/>
                      <w:bCs/>
                      <w:sz w:val="24"/>
                      <w:szCs w:val="24"/>
                    </w:rPr>
                    <w:t> </w:t>
                  </w:r>
                  <w:r w:rsidRPr="00614590">
                    <w:rPr>
                      <w:rFonts w:ascii="Baguet Script" w:hAnsi="Baguet Script"/>
                      <w:b/>
                      <w:bCs/>
                      <w:sz w:val="24"/>
                      <w:szCs w:val="24"/>
                    </w:rPr>
                    <w:t>; et des illustrations d’une grande beauté, c’’est une entrée simple, intense et lumineuse dans la découverte des évangiles qui nous est proposée.</w:t>
                  </w:r>
                </w:p>
                <w:p w:rsidR="00A364BF" w:rsidRPr="00614590" w:rsidRDefault="00A364BF" w:rsidP="00A364BF">
                  <w:pPr>
                    <w:jc w:val="both"/>
                    <w:rPr>
                      <w:rFonts w:ascii="Baguet Script" w:hAnsi="Baguet Script"/>
                      <w:b/>
                      <w:bCs/>
                      <w:sz w:val="24"/>
                      <w:szCs w:val="24"/>
                    </w:rPr>
                  </w:pPr>
                  <w:r w:rsidRPr="00614590">
                    <w:rPr>
                      <w:rFonts w:ascii="Baguet Script" w:hAnsi="Baguet Script"/>
                      <w:b/>
                      <w:bCs/>
                      <w:sz w:val="24"/>
                      <w:szCs w:val="24"/>
                    </w:rPr>
                    <w:t>Des moments de pur bonheur que se partageront petits et grands.</w:t>
                  </w:r>
                </w:p>
                <w:p w:rsidR="00614590" w:rsidRPr="00A364BF" w:rsidRDefault="00614590" w:rsidP="00A364BF">
                  <w:pPr>
                    <w:jc w:val="both"/>
                    <w:rPr>
                      <w:rFonts w:ascii="Baguet Script" w:hAnsi="Baguet Script"/>
                      <w:b/>
                      <w:bCs/>
                    </w:rPr>
                  </w:pPr>
                </w:p>
              </w:txbxContent>
            </v:textbox>
            <w10:wrap anchorx="margin"/>
          </v:shape>
        </w:pict>
      </w:r>
    </w:p>
    <w:p w:rsidR="0054081A" w:rsidRPr="0054081A" w:rsidRDefault="0054081A" w:rsidP="0054081A"/>
    <w:p w:rsidR="0054081A" w:rsidRPr="0054081A" w:rsidRDefault="0054081A" w:rsidP="0054081A"/>
    <w:p w:rsidR="0054081A" w:rsidRPr="0054081A" w:rsidRDefault="0054081A" w:rsidP="0054081A"/>
    <w:p w:rsidR="0054081A" w:rsidRPr="0054081A" w:rsidRDefault="0054081A" w:rsidP="0054081A"/>
    <w:p w:rsidR="0054081A" w:rsidRPr="0054081A" w:rsidRDefault="0054081A" w:rsidP="0054081A"/>
    <w:p w:rsidR="0054081A" w:rsidRPr="0054081A" w:rsidRDefault="0054081A" w:rsidP="0054081A"/>
    <w:p w:rsidR="0054081A" w:rsidRPr="0054081A" w:rsidRDefault="0054081A" w:rsidP="0054081A"/>
    <w:p w:rsidR="0054081A" w:rsidRPr="0054081A" w:rsidRDefault="0054081A" w:rsidP="0054081A"/>
    <w:p w:rsidR="0054081A" w:rsidRPr="0054081A" w:rsidRDefault="0054081A" w:rsidP="0054081A"/>
    <w:p w:rsidR="0054081A" w:rsidRPr="0054081A" w:rsidRDefault="004F632E" w:rsidP="0054081A">
      <w:r w:rsidRPr="004F632E">
        <w:rPr>
          <w:noProof/>
        </w:rPr>
        <w:pict>
          <v:shape id="Zone de texte 5" o:spid="_x0000_s1029" type="#_x0000_t202" style="position:absolute;margin-left:0;margin-top:10.85pt;width:317.4pt;height:153pt;z-index:251662336;visibility:visible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" fillcolor="white [3201]" strokeweight=".5pt">
            <v:textbox>
              <w:txbxContent>
                <w:p w:rsidR="00A364BF" w:rsidRPr="00614590" w:rsidRDefault="00A364BF" w:rsidP="00614590">
                  <w:pPr>
                    <w:jc w:val="center"/>
                    <w:rPr>
                      <w:b/>
                      <w:bCs/>
                    </w:rPr>
                  </w:pPr>
                  <w:r w:rsidRPr="00614590">
                    <w:rPr>
                      <w:b/>
                      <w:bCs/>
                    </w:rPr>
                    <w:t>ISBN 978-2-87413-448-7</w:t>
                  </w:r>
                  <w:r w:rsidR="00996A9A">
                    <w:rPr>
                      <w:b/>
                      <w:bCs/>
                    </w:rPr>
                    <w:t xml:space="preserve">    88 pages</w:t>
                  </w:r>
                  <w:r w:rsidRPr="00614590">
                    <w:rPr>
                      <w:b/>
                      <w:bCs/>
                    </w:rPr>
                    <w:br/>
                    <w:t xml:space="preserve"> au prix de 28,00 € TTC</w:t>
                  </w:r>
                  <w:r w:rsidR="00026C12">
                    <w:rPr>
                      <w:b/>
                      <w:bCs/>
                    </w:rPr>
                    <w:br/>
                  </w:r>
                  <w:r w:rsidR="00026C12" w:rsidRPr="00026C12">
                    <w:rPr>
                      <w:b/>
                      <w:bCs/>
                      <w:i/>
                      <w:iCs/>
                    </w:rPr>
                    <w:t xml:space="preserve">La totalité des droits est destinée au profit de la Communauté des Sœurs de </w:t>
                  </w:r>
                  <w:proofErr w:type="spellStart"/>
                  <w:r w:rsidR="00026C12" w:rsidRPr="00026C12">
                    <w:rPr>
                      <w:b/>
                      <w:bCs/>
                      <w:i/>
                      <w:iCs/>
                    </w:rPr>
                    <w:t>Cordemois</w:t>
                  </w:r>
                  <w:proofErr w:type="spellEnd"/>
                </w:p>
                <w:p w:rsidR="00A364BF" w:rsidRDefault="00A364BF" w:rsidP="00653582">
                  <w:pPr>
                    <w:jc w:val="center"/>
                    <w:rPr>
                      <w:b/>
                      <w:bCs/>
                    </w:rPr>
                  </w:pPr>
                  <w:r w:rsidRPr="00614590">
                    <w:rPr>
                      <w:b/>
                      <w:bCs/>
                    </w:rPr>
                    <w:t xml:space="preserve">Le livre est en vente exclusive à </w:t>
                  </w:r>
                  <w:r w:rsidR="00614590" w:rsidRPr="00614590">
                    <w:rPr>
                      <w:b/>
                      <w:bCs/>
                    </w:rPr>
                    <w:br/>
                  </w:r>
                  <w:r w:rsidRPr="00614590">
                    <w:rPr>
                      <w:b/>
                      <w:bCs/>
                    </w:rPr>
                    <w:t xml:space="preserve">l’Abbaye </w:t>
                  </w:r>
                  <w:r w:rsidR="00653582">
                    <w:rPr>
                      <w:b/>
                      <w:bCs/>
                    </w:rPr>
                    <w:t xml:space="preserve">Notre-Dame </w:t>
                  </w:r>
                  <w:r w:rsidRPr="00614590">
                    <w:rPr>
                      <w:b/>
                      <w:bCs/>
                    </w:rPr>
                    <w:t xml:space="preserve">de </w:t>
                  </w:r>
                  <w:proofErr w:type="spellStart"/>
                  <w:r w:rsidRPr="00614590">
                    <w:rPr>
                      <w:b/>
                      <w:bCs/>
                    </w:rPr>
                    <w:t>Cordemois</w:t>
                  </w:r>
                  <w:proofErr w:type="spellEnd"/>
                  <w:r w:rsidRPr="00614590">
                    <w:rPr>
                      <w:b/>
                      <w:bCs/>
                    </w:rPr>
                    <w:t xml:space="preserve"> </w:t>
                  </w:r>
                  <w:r w:rsidR="00653582">
                    <w:rPr>
                      <w:b/>
                      <w:bCs/>
                    </w:rPr>
                    <w:br/>
                  </w:r>
                  <w:r w:rsidRPr="00614590">
                    <w:rPr>
                      <w:b/>
                      <w:bCs/>
                    </w:rPr>
                    <w:t xml:space="preserve">à </w:t>
                  </w:r>
                  <w:r w:rsidR="00653582">
                    <w:rPr>
                      <w:b/>
                      <w:bCs/>
                    </w:rPr>
                    <w:t xml:space="preserve">6830 </w:t>
                  </w:r>
                  <w:r w:rsidRPr="00614590">
                    <w:rPr>
                      <w:b/>
                      <w:bCs/>
                    </w:rPr>
                    <w:t>Bouillon</w:t>
                  </w:r>
                  <w:r w:rsidR="00653582">
                    <w:rPr>
                      <w:b/>
                      <w:bCs/>
                    </w:rPr>
                    <w:br/>
                  </w:r>
                  <w:r w:rsidR="000E7CD8">
                    <w:rPr>
                      <w:b/>
                      <w:bCs/>
                    </w:rPr>
                    <w:t xml:space="preserve">Accueil : </w:t>
                  </w:r>
                  <w:r w:rsidR="00653582">
                    <w:rPr>
                      <w:b/>
                      <w:bCs/>
                    </w:rPr>
                    <w:t>+32 (0)61 22 90 80</w:t>
                  </w:r>
                  <w:r w:rsidR="000E7CD8">
                    <w:rPr>
                      <w:b/>
                      <w:bCs/>
                    </w:rPr>
                    <w:t xml:space="preserve"> </w:t>
                  </w:r>
                  <w:r w:rsidR="00653582">
                    <w:rPr>
                      <w:b/>
                      <w:bCs/>
                    </w:rPr>
                    <w:t xml:space="preserve"> </w:t>
                  </w:r>
                  <w:r w:rsidR="000E7CD8">
                    <w:rPr>
                      <w:b/>
                      <w:bCs/>
                    </w:rPr>
                    <w:t xml:space="preserve">  </w:t>
                  </w:r>
                  <w:hyperlink r:id="rId5" w:history="1">
                    <w:r w:rsidR="000E7CD8" w:rsidRPr="00A37B45">
                      <w:rPr>
                        <w:rStyle w:val="Lienhypertexte"/>
                        <w:b/>
                        <w:bCs/>
                      </w:rPr>
                      <w:t>accueil.cordemois@gmail.com</w:t>
                    </w:r>
                  </w:hyperlink>
                  <w:r w:rsidR="000E7CD8">
                    <w:rPr>
                      <w:b/>
                      <w:bCs/>
                    </w:rPr>
                    <w:br/>
                    <w:t xml:space="preserve">Magasin : </w:t>
                  </w:r>
                  <w:hyperlink r:id="rId6" w:history="1">
                    <w:r w:rsidR="000E7CD8" w:rsidRPr="00A37B45">
                      <w:rPr>
                        <w:rStyle w:val="Lienhypertexte"/>
                        <w:b/>
                        <w:bCs/>
                      </w:rPr>
                      <w:t>magasin.cordemois@gmail.com</w:t>
                    </w:r>
                  </w:hyperlink>
                  <w:r w:rsidR="000E7CD8">
                    <w:rPr>
                      <w:b/>
                      <w:bCs/>
                    </w:rPr>
                    <w:t xml:space="preserve"> </w:t>
                  </w:r>
                </w:p>
                <w:p w:rsidR="00653582" w:rsidRPr="00614590" w:rsidRDefault="00653582" w:rsidP="00653582">
                  <w:pPr>
                    <w:jc w:val="center"/>
                    <w:rPr>
                      <w:b/>
                      <w:bCs/>
                    </w:rPr>
                  </w:pPr>
                </w:p>
              </w:txbxContent>
            </v:textbox>
            <w10:wrap anchorx="margin"/>
          </v:shape>
        </w:pict>
      </w:r>
    </w:p>
    <w:p w:rsidR="0054081A" w:rsidRPr="0054081A" w:rsidRDefault="0054081A" w:rsidP="0054081A"/>
    <w:p w:rsidR="0054081A" w:rsidRDefault="004F632E" w:rsidP="0054081A">
      <w:r w:rsidRPr="004F632E">
        <w:rPr>
          <w:noProof/>
        </w:rPr>
        <w:pict>
          <v:shape id="Zone de texte 4" o:spid="_x0000_s1030" type="#_x0000_t202" style="position:absolute;margin-left:371.95pt;margin-top:.7pt;width:4in;height:117.6pt;z-index:251661312;visibility:visible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" fillcolor="white [3201]" strokeweight=".5pt">
            <v:textbox>
              <w:txbxContent>
                <w:p w:rsidR="00AA6AE7" w:rsidRDefault="00AA6AE7" w:rsidP="00A364BF">
                  <w:pPr>
                    <w:jc w:val="both"/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</w:pPr>
                  <w:r w:rsidRPr="00AA6AE7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>Fruit d’une belle collaboration entre Edith JACQUES,</w:t>
                  </w:r>
                  <w:r w:rsidR="00653582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 xml:space="preserve"> auteure</w:t>
                  </w:r>
                  <w:r w:rsidRPr="00AA6AE7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653582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 xml:space="preserve">et </w:t>
                  </w:r>
                  <w:r w:rsidRPr="00AA6AE7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 xml:space="preserve">bénévole depuis de nombreuses années à </w:t>
                  </w:r>
                  <w:r w:rsidR="00653582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 xml:space="preserve">l’Abbaye de </w:t>
                  </w:r>
                  <w:proofErr w:type="spellStart"/>
                  <w:r w:rsidRPr="00AA6AE7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>Cordemois</w:t>
                  </w:r>
                  <w:proofErr w:type="spellEnd"/>
                  <w:r w:rsidRPr="00AA6AE7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 xml:space="preserve"> et </w:t>
                  </w:r>
                  <w:proofErr w:type="spellStart"/>
                  <w:r w:rsidRPr="00AA6AE7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>S</w:t>
                  </w:r>
                  <w:r w:rsidR="00653582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>oeur</w:t>
                  </w:r>
                  <w:proofErr w:type="spellEnd"/>
                  <w:r w:rsidRPr="00AA6AE7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 xml:space="preserve"> Marie-Marthe HAUFERLIN, moniale </w:t>
                  </w:r>
                  <w:r w:rsidR="00653582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 xml:space="preserve">et </w:t>
                  </w:r>
                  <w:r w:rsidRPr="00AA6AE7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>artiste peintre, ce livre ne parle pas d’histoires d’animaux</w:t>
                  </w:r>
                  <w:r w:rsidR="00653582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>…</w:t>
                  </w:r>
                </w:p>
                <w:p w:rsidR="0054081A" w:rsidRPr="00AA6AE7" w:rsidRDefault="00AA6AE7" w:rsidP="00A364BF">
                  <w:pPr>
                    <w:jc w:val="both"/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</w:pPr>
                  <w:r w:rsidRPr="00AA6AE7">
                    <w:rPr>
                      <w:rFonts w:ascii="Baskerville Old Face" w:hAnsi="Baskerville Old Face"/>
                      <w:b/>
                      <w:bCs/>
                      <w:sz w:val="24"/>
                      <w:szCs w:val="24"/>
                    </w:rPr>
                    <w:t>Il leur donne la parole ! Et ils ont beaucoup à dire…</w:t>
                  </w:r>
                </w:p>
                <w:p w:rsidR="00AA6AE7" w:rsidRDefault="00AA6AE7"/>
                <w:p w:rsidR="0054081A" w:rsidRDefault="0054081A"/>
              </w:txbxContent>
            </v:textbox>
            <w10:wrap anchorx="margin"/>
          </v:shape>
        </w:pict>
      </w:r>
    </w:p>
    <w:p w:rsidR="0054081A" w:rsidRPr="0054081A" w:rsidRDefault="0054081A" w:rsidP="0054081A">
      <w:pPr>
        <w:tabs>
          <w:tab w:val="left" w:pos="9000"/>
        </w:tabs>
      </w:pPr>
      <w:r>
        <w:tab/>
      </w:r>
    </w:p>
    <w:sectPr w:rsidR="0054081A" w:rsidRPr="0054081A" w:rsidSect="0054081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Baguet Script">
    <w:altName w:val="Times New Roman"/>
    <w:charset w:val="00"/>
    <w:family w:val="auto"/>
    <w:pitch w:val="variable"/>
    <w:sig w:usb0="00000001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4081A"/>
    <w:rsid w:val="00021860"/>
    <w:rsid w:val="00026C12"/>
    <w:rsid w:val="000E7CD8"/>
    <w:rsid w:val="001E5B28"/>
    <w:rsid w:val="003A5276"/>
    <w:rsid w:val="0046700D"/>
    <w:rsid w:val="004F632E"/>
    <w:rsid w:val="0054081A"/>
    <w:rsid w:val="00614590"/>
    <w:rsid w:val="00653582"/>
    <w:rsid w:val="0082222E"/>
    <w:rsid w:val="008878C5"/>
    <w:rsid w:val="00996A9A"/>
    <w:rsid w:val="00A364BF"/>
    <w:rsid w:val="00AA6AE7"/>
    <w:rsid w:val="00B06D23"/>
    <w:rsid w:val="00BA405D"/>
    <w:rsid w:val="00C72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632E"/>
  </w:style>
  <w:style w:type="paragraph" w:styleId="Titre1">
    <w:name w:val="heading 1"/>
    <w:basedOn w:val="Normal"/>
    <w:next w:val="Normal"/>
    <w:link w:val="Titre1Car"/>
    <w:uiPriority w:val="9"/>
    <w:qFormat/>
    <w:rsid w:val="005408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408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408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408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408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408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408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408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408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408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408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408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4081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4081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4081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4081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4081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4081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408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408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408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408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408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4081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4081A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54081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408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4081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4081A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0E7CD8"/>
    <w:rPr>
      <w:color w:val="467886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E7CD8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72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72D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gasin.cordemois@gmail.com" TargetMode="External"/><Relationship Id="rId5" Type="http://schemas.openxmlformats.org/officeDocument/2006/relationships/hyperlink" Target="mailto:accueil.cordemois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DE VOGHEL</dc:creator>
  <cp:lastModifiedBy>User</cp:lastModifiedBy>
  <cp:revision>2</cp:revision>
  <cp:lastPrinted>2026-05-01T14:07:00Z</cp:lastPrinted>
  <dcterms:created xsi:type="dcterms:W3CDTF">2026-05-02T13:09:00Z</dcterms:created>
  <dcterms:modified xsi:type="dcterms:W3CDTF">2026-05-02T13:09:00Z</dcterms:modified>
</cp:coreProperties>
</file>