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3CB" w:rsidRDefault="00E64BA1">
      <w:pPr>
        <w:jc w:val="center"/>
        <w:rPr>
          <w:b/>
          <w:i/>
          <w:color w:val="0000FF"/>
          <w:sz w:val="40"/>
          <w:szCs w:val="40"/>
        </w:rPr>
      </w:pPr>
      <w:r>
        <w:rPr>
          <w:b/>
          <w:i/>
          <w:color w:val="0000FF"/>
          <w:sz w:val="40"/>
          <w:szCs w:val="40"/>
        </w:rPr>
        <w:t xml:space="preserve">Célébrations Eucharistiques  du  Secteur Pastoral BIEVRE – DAVERDISSE     </w:t>
      </w:r>
      <w:r>
        <w:rPr>
          <w:b/>
          <w:i/>
          <w:color w:val="0000FF"/>
          <w:sz w:val="52"/>
          <w:szCs w:val="52"/>
        </w:rPr>
        <w:t>2025</w:t>
      </w:r>
    </w:p>
    <w:tbl>
      <w:tblPr>
        <w:tblW w:w="16156" w:type="dxa"/>
        <w:tblInd w:w="-5" w:type="dxa"/>
        <w:tblLook w:val="0000"/>
      </w:tblPr>
      <w:tblGrid>
        <w:gridCol w:w="1496"/>
        <w:gridCol w:w="1350"/>
        <w:gridCol w:w="1448"/>
        <w:gridCol w:w="887"/>
        <w:gridCol w:w="1336"/>
        <w:gridCol w:w="1228"/>
        <w:gridCol w:w="1040"/>
        <w:gridCol w:w="800"/>
        <w:gridCol w:w="787"/>
        <w:gridCol w:w="1229"/>
        <w:gridCol w:w="936"/>
        <w:gridCol w:w="667"/>
        <w:gridCol w:w="780"/>
        <w:gridCol w:w="1238"/>
        <w:gridCol w:w="934"/>
      </w:tblGrid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Décembre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Baillamont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  <w:p w:rsidR="00B263CB" w:rsidRDefault="00B263CB">
            <w:pPr>
              <w:ind w:left="-1051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b/>
                <w:color w:val="000000"/>
                <w:sz w:val="21"/>
                <w:szCs w:val="21"/>
              </w:rPr>
              <w:t>Bellefontaine</w:t>
            </w:r>
            <w:proofErr w:type="spellEnd"/>
            <w:r>
              <w:rPr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Bièvre </w:t>
            </w:r>
          </w:p>
          <w:p w:rsidR="00B263CB" w:rsidRDefault="00B263CB">
            <w:pPr>
              <w:rPr>
                <w:b/>
                <w:color w:val="000000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Daverdisse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  <w:p w:rsidR="00B263CB" w:rsidRDefault="00B263CB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Gembes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  <w:p w:rsidR="00B263CB" w:rsidRDefault="00B263CB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Graide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-Village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Gros-</w:t>
            </w:r>
            <w:proofErr w:type="spellStart"/>
            <w:r>
              <w:rPr>
                <w:b/>
                <w:color w:val="000000"/>
              </w:rPr>
              <w:t>Fays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Haut-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Fays</w:t>
            </w:r>
            <w:proofErr w:type="spellEnd"/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Monceau</w:t>
            </w:r>
          </w:p>
          <w:p w:rsidR="00B263CB" w:rsidRDefault="00B263CB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Naômé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  <w:p w:rsidR="00B263CB" w:rsidRDefault="00B263CB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Oizy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 </w:t>
            </w:r>
          </w:p>
          <w:p w:rsidR="00B263CB" w:rsidRDefault="00B263CB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Petit-</w:t>
            </w:r>
            <w:proofErr w:type="spellStart"/>
            <w:r>
              <w:rPr>
                <w:b/>
                <w:color w:val="000000"/>
              </w:rPr>
              <w:t>Fays</w:t>
            </w:r>
            <w:proofErr w:type="spellEnd"/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jc w:val="both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Porcheresse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:rsidR="00B263CB" w:rsidRDefault="00B263CB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E64BA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Six-Planes</w:t>
            </w: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</w:rPr>
            </w:pPr>
            <w:r>
              <w:rPr>
                <w:b/>
                <w:color w:val="1B17FF"/>
              </w:rPr>
              <w:t xml:space="preserve">Mardi   </w:t>
            </w:r>
            <w:r>
              <w:rPr>
                <w:b/>
                <w:color w:val="1B17FF"/>
              </w:rPr>
              <w:t xml:space="preserve">     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A933"/>
              </w:rPr>
            </w:pPr>
            <w:r>
              <w:rPr>
                <w:rFonts w:ascii="Arial" w:hAnsi="Arial" w:cs="Arial"/>
                <w:b/>
                <w:bCs/>
                <w:color w:val="00A933"/>
                <w:sz w:val="20"/>
                <w:szCs w:val="20"/>
              </w:rPr>
              <w:t>18h00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FF6D6D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bCs/>
                <w:color w:val="00A933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339966"/>
              </w:rPr>
            </w:pPr>
            <w:r>
              <w:rPr>
                <w:b/>
                <w:color w:val="339966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i/>
                <w:color w:val="0000FF"/>
                <w:sz w:val="22"/>
                <w:szCs w:val="22"/>
                <w:lang w:val="en-GB"/>
              </w:rPr>
            </w:pPr>
            <w:r>
              <w:rPr>
                <w:b/>
                <w:i/>
                <w:color w:val="0000FF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</w:rPr>
            </w:pPr>
            <w:r>
              <w:rPr>
                <w:b/>
                <w:color w:val="1B17FF"/>
              </w:rPr>
              <w:t>Mercredi   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FF6D6D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ascii="Arial" w:hAnsi="Arial" w:cs="Arial"/>
                <w:b/>
                <w:bCs/>
                <w:color w:val="00A9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1716FF"/>
                <w:sz w:val="20"/>
                <w:szCs w:val="20"/>
              </w:rPr>
              <w:t>18h00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0000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339966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i/>
                <w:color w:val="0000FF"/>
                <w:sz w:val="22"/>
                <w:szCs w:val="22"/>
                <w:lang w:val="en-GB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</w:rPr>
            </w:pPr>
            <w:r>
              <w:rPr>
                <w:b/>
                <w:color w:val="1B17FF"/>
              </w:rPr>
              <w:t>Jeudi         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i/>
                <w:color w:val="000000"/>
                <w:sz w:val="22"/>
                <w:szCs w:val="22"/>
                <w:lang w:val="en-GB"/>
              </w:rPr>
            </w:pPr>
            <w:r>
              <w:rPr>
                <w:b/>
                <w:i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FF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ascii="Arial" w:hAnsi="Arial"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00FF"/>
                <w:sz w:val="20"/>
                <w:szCs w:val="20"/>
              </w:rPr>
              <w:t>18h00</w:t>
            </w:r>
            <w:r>
              <w:rPr>
                <w:rFonts w:ascii="Arial" w:hAnsi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</w:rPr>
            </w:pPr>
            <w:r>
              <w:rPr>
                <w:b/>
                <w:color w:val="1B17FF"/>
              </w:rPr>
              <w:t>Vendredi   5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0000"/>
              </w:rPr>
            </w:pPr>
          </w:p>
        </w:tc>
        <w:tc>
          <w:tcPr>
            <w:tcW w:w="2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A933"/>
                <w:sz w:val="20"/>
                <w:szCs w:val="20"/>
                <w:lang w:val="en-GB"/>
              </w:rPr>
              <w:t xml:space="preserve">16h00 </w:t>
            </w:r>
            <w:r>
              <w:rPr>
                <w:rFonts w:ascii="Arial" w:hAnsi="Arial" w:cs="Arial"/>
                <w:b/>
                <w:bCs/>
                <w:color w:val="00A933"/>
                <w:sz w:val="20"/>
                <w:szCs w:val="20"/>
              </w:rPr>
              <w:t>Résidence</w:t>
            </w: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i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FF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</w:rPr>
            </w:pPr>
            <w:r>
              <w:rPr>
                <w:b/>
                <w:color w:val="1B17FF"/>
              </w:rPr>
              <w:t>Samedi      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>19h30</w:t>
            </w:r>
          </w:p>
        </w:tc>
        <w:tc>
          <w:tcPr>
            <w:tcW w:w="4491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FF00FF"/>
              </w:rPr>
            </w:pPr>
            <w:r>
              <w:rPr>
                <w:rFonts w:cs="Arial"/>
                <w:b/>
                <w:bCs/>
                <w:color w:val="FF00FF"/>
              </w:rPr>
              <w:t>1</w:t>
            </w:r>
            <w:r>
              <w:rPr>
                <w:rFonts w:cs="Arial"/>
                <w:b/>
                <w:bCs/>
                <w:color w:val="FF00FF"/>
                <w:vertAlign w:val="superscript"/>
              </w:rPr>
              <w:t>re</w:t>
            </w:r>
            <w:r>
              <w:rPr>
                <w:rFonts w:cs="Arial"/>
                <w:b/>
                <w:bCs/>
                <w:color w:val="FF00FF"/>
              </w:rPr>
              <w:t xml:space="preserve"> Week-end de collecte d’Avent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1B17FF"/>
              </w:rPr>
            </w:pPr>
            <w:r>
              <w:rPr>
                <w:rFonts w:ascii="Arial" w:hAnsi="Arial"/>
                <w:b/>
                <w:color w:val="1B17FF"/>
                <w:sz w:val="20"/>
                <w:szCs w:val="20"/>
                <w:lang w:val="en-GB"/>
              </w:rPr>
              <w:t>18h00</w:t>
            </w: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00FF"/>
              </w:rPr>
            </w:pPr>
            <w:r>
              <w:rPr>
                <w:rFonts w:ascii="Arial" w:hAnsi="Arial"/>
                <w:b/>
                <w:color w:val="00A933"/>
                <w:sz w:val="20"/>
                <w:szCs w:val="20"/>
                <w:lang w:val="en-GB"/>
              </w:rPr>
              <w:t>18h00</w:t>
            </w: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r>
              <w:rPr>
                <w:rFonts w:ascii="Arial" w:hAnsi="Arial"/>
                <w:b/>
                <w:color w:val="FF0000"/>
                <w:sz w:val="20"/>
                <w:szCs w:val="20"/>
                <w:lang w:val="en-GB"/>
              </w:rPr>
              <w:t>18h00</w:t>
            </w: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</w:rPr>
            </w:pPr>
            <w:r>
              <w:rPr>
                <w:b/>
                <w:color w:val="1B17FF"/>
              </w:rPr>
              <w:t>Dimanche  7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00FF"/>
              </w:rPr>
            </w:pPr>
            <w:r>
              <w:rPr>
                <w:b/>
                <w:color w:val="0000FF"/>
                <w:sz w:val="22"/>
                <w:szCs w:val="22"/>
              </w:rPr>
              <w:t xml:space="preserve">09h00 </w:t>
            </w: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58466"/>
                <w:sz w:val="22"/>
                <w:szCs w:val="22"/>
              </w:rPr>
              <w:t>10h30</w:t>
            </w:r>
            <w:r>
              <w:rPr>
                <w:rFonts w:ascii="Arial" w:hAnsi="Arial" w:cs="Arial"/>
                <w:b/>
                <w:color w:val="1B17FF"/>
                <w:sz w:val="22"/>
                <w:szCs w:val="22"/>
              </w:rPr>
              <w:t xml:space="preserve"> 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r>
              <w:rPr>
                <w:b/>
                <w:color w:val="FF0000"/>
                <w:sz w:val="22"/>
                <w:szCs w:val="22"/>
              </w:rPr>
              <w:t xml:space="preserve">10h30 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FF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/>
                <w:color w:val="000000"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1B17FF"/>
              </w:rPr>
            </w:pPr>
            <w:r>
              <w:rPr>
                <w:b/>
                <w:color w:val="1B17FF"/>
                <w:sz w:val="22"/>
                <w:szCs w:val="22"/>
              </w:rPr>
              <w:t xml:space="preserve">10h30 </w:t>
            </w: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A933"/>
              </w:rPr>
            </w:pPr>
            <w:r>
              <w:rPr>
                <w:b/>
                <w:color w:val="00A933"/>
                <w:sz w:val="22"/>
                <w:szCs w:val="22"/>
              </w:rPr>
              <w:t>Mardi         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rFonts w:ascii="Arial" w:hAnsi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0"/>
                <w:szCs w:val="20"/>
              </w:rPr>
              <w:t>18h00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FF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i/>
                <w:color w:val="0000FF"/>
                <w:sz w:val="22"/>
                <w:szCs w:val="22"/>
                <w:lang w:val="en-GB"/>
              </w:rPr>
            </w:pPr>
            <w:r>
              <w:rPr>
                <w:b/>
                <w:i/>
                <w:color w:val="0000FF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FF0000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A933"/>
              </w:rPr>
            </w:pPr>
            <w:r>
              <w:rPr>
                <w:b/>
                <w:color w:val="00A933"/>
                <w:sz w:val="22"/>
                <w:szCs w:val="22"/>
              </w:rPr>
              <w:t>Mercredi   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FF"/>
                <w:sz w:val="20"/>
                <w:szCs w:val="20"/>
              </w:rPr>
              <w:t>18h00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A933"/>
              </w:rPr>
            </w:pPr>
            <w:r>
              <w:rPr>
                <w:b/>
                <w:color w:val="00A933"/>
                <w:sz w:val="22"/>
                <w:szCs w:val="22"/>
              </w:rPr>
              <w:t>Jeudi          11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 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i/>
                <w:color w:val="008000"/>
                <w:sz w:val="22"/>
                <w:szCs w:val="22"/>
              </w:rPr>
            </w:pPr>
            <w:r>
              <w:rPr>
                <w:b/>
                <w:i/>
                <w:color w:val="008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color w:val="00A933"/>
                <w:sz w:val="20"/>
                <w:szCs w:val="20"/>
              </w:rPr>
              <w:t>18h00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A933"/>
              </w:rPr>
            </w:pPr>
            <w:r>
              <w:rPr>
                <w:rFonts w:cs="Arial"/>
                <w:b/>
                <w:color w:val="00A933"/>
                <w:sz w:val="22"/>
                <w:szCs w:val="22"/>
              </w:rPr>
              <w:t>Vendredi   12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2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A933"/>
                <w:sz w:val="20"/>
                <w:szCs w:val="20"/>
                <w:lang w:val="en-GB"/>
              </w:rPr>
              <w:t xml:space="preserve">16h00 </w:t>
            </w:r>
            <w:r>
              <w:rPr>
                <w:rFonts w:ascii="Arial" w:hAnsi="Arial" w:cs="Arial"/>
                <w:b/>
                <w:bCs/>
                <w:color w:val="00A933"/>
                <w:sz w:val="20"/>
                <w:szCs w:val="20"/>
              </w:rPr>
              <w:t>Résidence</w:t>
            </w: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FF000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i/>
                <w:color w:val="008000"/>
                <w:sz w:val="22"/>
                <w:szCs w:val="22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A933"/>
              </w:rPr>
            </w:pPr>
          </w:p>
        </w:tc>
        <w:tc>
          <w:tcPr>
            <w:tcW w:w="11708" w:type="dxa"/>
            <w:gridSpan w:val="11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jc w:val="center"/>
              <w:rPr>
                <w:color w:val="FF0000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2</w:t>
            </w:r>
            <w:r>
              <w:rPr>
                <w:b/>
                <w:bCs/>
                <w:color w:val="FF0000"/>
                <w:sz w:val="28"/>
                <w:szCs w:val="28"/>
                <w:vertAlign w:val="superscript"/>
              </w:rPr>
              <w:t>e</w:t>
            </w:r>
            <w:r>
              <w:rPr>
                <w:b/>
                <w:bCs/>
                <w:color w:val="FF0000"/>
                <w:sz w:val="28"/>
                <w:szCs w:val="28"/>
              </w:rPr>
              <w:t xml:space="preserve"> Week-end de collecte d’Avent </w:t>
            </w:r>
          </w:p>
        </w:tc>
        <w:tc>
          <w:tcPr>
            <w:tcW w:w="78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A933"/>
              </w:rPr>
            </w:pPr>
            <w:r>
              <w:rPr>
                <w:b/>
                <w:bCs/>
                <w:color w:val="00A933"/>
                <w:sz w:val="22"/>
                <w:szCs w:val="22"/>
              </w:rPr>
              <w:t>Samedi      13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158466"/>
                <w:sz w:val="22"/>
                <w:szCs w:val="22"/>
              </w:rPr>
            </w:pPr>
            <w:r>
              <w:rPr>
                <w:rFonts w:ascii="Arial" w:hAnsi="Arial"/>
                <w:b/>
                <w:color w:val="158466"/>
                <w:sz w:val="22"/>
                <w:szCs w:val="22"/>
                <w:lang w:val="en-GB"/>
              </w:rPr>
              <w:t>19h30</w:t>
            </w: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1B17FF"/>
                <w:sz w:val="22"/>
                <w:szCs w:val="22"/>
              </w:rPr>
            </w:pPr>
            <w:r>
              <w:rPr>
                <w:rFonts w:ascii="Arial" w:hAnsi="Arial"/>
                <w:b/>
                <w:color w:val="1B17FF"/>
                <w:sz w:val="22"/>
                <w:szCs w:val="22"/>
                <w:lang w:val="en-GB"/>
              </w:rPr>
              <w:t>18h00</w:t>
            </w: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</w:pPr>
            <w:r>
              <w:rPr>
                <w:b/>
                <w:color w:val="FF0000"/>
                <w:lang w:val="en-GB"/>
              </w:rPr>
              <w:t>18h00</w:t>
            </w: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i/>
                <w:color w:val="008000"/>
                <w:sz w:val="22"/>
                <w:szCs w:val="22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A933"/>
              </w:rPr>
            </w:pPr>
            <w:r>
              <w:rPr>
                <w:rFonts w:ascii="Arial" w:hAnsi="Arial"/>
                <w:b/>
                <w:color w:val="00A933"/>
                <w:sz w:val="20"/>
                <w:szCs w:val="20"/>
                <w:lang w:val="en-GB"/>
              </w:rPr>
              <w:t>18h00</w:t>
            </w: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A933"/>
              </w:rPr>
            </w:pPr>
            <w:proofErr w:type="spellStart"/>
            <w:r>
              <w:rPr>
                <w:b/>
                <w:color w:val="00A933"/>
              </w:rPr>
              <w:t>Dimanch</w:t>
            </w:r>
            <w:proofErr w:type="spellEnd"/>
            <w:r>
              <w:rPr>
                <w:b/>
                <w:color w:val="00A933"/>
              </w:rPr>
              <w:t xml:space="preserve"> 14</w:t>
            </w:r>
          </w:p>
        </w:tc>
        <w:tc>
          <w:tcPr>
            <w:tcW w:w="10105" w:type="dxa"/>
            <w:gridSpan w:val="9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1B17FF"/>
              </w:rPr>
            </w:pPr>
            <w:r>
              <w:rPr>
                <w:rFonts w:ascii="Arial" w:hAnsi="Arial"/>
                <w:b/>
                <w:color w:val="1B17FF"/>
                <w:lang w:val="en-GB"/>
              </w:rPr>
              <w:t xml:space="preserve">                        </w:t>
            </w:r>
            <w:r>
              <w:rPr>
                <w:b/>
                <w:color w:val="1B17FF"/>
                <w:sz w:val="26"/>
                <w:szCs w:val="26"/>
                <w:lang w:val="en-GB"/>
              </w:rPr>
              <w:t xml:space="preserve"> </w:t>
            </w:r>
            <w:r>
              <w:rPr>
                <w:rFonts w:cs="Arial"/>
                <w:b/>
                <w:color w:val="158466"/>
                <w:sz w:val="26"/>
                <w:szCs w:val="26"/>
                <w:lang w:val="en-GB"/>
              </w:rPr>
              <w:t xml:space="preserve">10h30: </w:t>
            </w:r>
            <w:r>
              <w:rPr>
                <w:b/>
                <w:color w:val="158466"/>
                <w:sz w:val="26"/>
                <w:szCs w:val="26"/>
                <w:lang w:val="en-GB"/>
              </w:rPr>
              <w:t xml:space="preserve"> </w:t>
            </w:r>
            <w:r>
              <w:rPr>
                <w:b/>
                <w:bCs/>
                <w:color w:val="158466"/>
                <w:sz w:val="26"/>
                <w:szCs w:val="26"/>
              </w:rPr>
              <w:t xml:space="preserve">Noces d’Or et de Diamant à Bièvre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color w:val="000000"/>
                <w:sz w:val="26"/>
                <w:szCs w:val="26"/>
              </w:rPr>
              <w:t xml:space="preserve"> //     </w:t>
            </w:r>
            <w:r>
              <w:rPr>
                <w:b/>
                <w:color w:val="1B17FF"/>
                <w:sz w:val="26"/>
                <w:szCs w:val="26"/>
              </w:rPr>
              <w:t xml:space="preserve">10h30 : </w:t>
            </w:r>
            <w:proofErr w:type="spellStart"/>
            <w:r>
              <w:rPr>
                <w:b/>
                <w:color w:val="1B17FF"/>
                <w:sz w:val="26"/>
                <w:szCs w:val="26"/>
              </w:rPr>
              <w:t>Daverdisse</w:t>
            </w:r>
            <w:proofErr w:type="spellEnd"/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i/>
                <w:color w:val="008000"/>
                <w:sz w:val="22"/>
                <w:szCs w:val="22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bCs/>
                <w:color w:val="130DFF"/>
              </w:rPr>
            </w:pPr>
            <w:r>
              <w:rPr>
                <w:b/>
                <w:bCs/>
                <w:color w:val="130DFF"/>
              </w:rPr>
              <w:t>9h</w:t>
            </w: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r>
              <w:rPr>
                <w:b/>
                <w:color w:val="FF0000"/>
              </w:rPr>
              <w:t>Mardi      16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ascii="Arial" w:hAnsi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0"/>
                <w:szCs w:val="20"/>
              </w:rPr>
              <w:t>18h00</w:t>
            </w:r>
          </w:p>
        </w:tc>
        <w:tc>
          <w:tcPr>
            <w:tcW w:w="963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B263CB">
        <w:tc>
          <w:tcPr>
            <w:tcW w:w="16156" w:type="dxa"/>
            <w:gridSpan w:val="1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E64BA1">
            <w:pPr>
              <w:snapToGrid w:val="0"/>
              <w:rPr>
                <w:rFonts w:ascii="Book Antiqua" w:hAnsi="Book Antiqua"/>
                <w:color w:val="41190D"/>
                <w:sz w:val="22"/>
                <w:szCs w:val="22"/>
              </w:rPr>
            </w:pPr>
            <w:r>
              <w:rPr>
                <w:rFonts w:ascii="Book Antiqua" w:hAnsi="Book Antiqua" w:cs="Arial"/>
                <w:b/>
                <w:color w:val="41190D"/>
                <w:sz w:val="22"/>
                <w:szCs w:val="22"/>
              </w:rPr>
              <w:t xml:space="preserve">Ressourcement Annuel des acteurs Pastoraux (notre Région pastorale) à l’Abbaye de </w:t>
            </w:r>
            <w:proofErr w:type="spellStart"/>
            <w:r>
              <w:rPr>
                <w:rFonts w:ascii="Book Antiqua" w:hAnsi="Book Antiqua" w:cs="Arial"/>
                <w:b/>
                <w:color w:val="41190D"/>
                <w:sz w:val="22"/>
                <w:szCs w:val="22"/>
              </w:rPr>
              <w:t>Maredsous</w:t>
            </w:r>
            <w:proofErr w:type="spellEnd"/>
            <w:r>
              <w:rPr>
                <w:rFonts w:ascii="Book Antiqua" w:hAnsi="Book Antiqua" w:cs="Arial"/>
                <w:b/>
                <w:color w:val="41190D"/>
                <w:sz w:val="22"/>
                <w:szCs w:val="22"/>
              </w:rPr>
              <w:t xml:space="preserve"> </w:t>
            </w:r>
            <w:r>
              <w:rPr>
                <w:rFonts w:ascii="Book Antiqua" w:hAnsi="Book Antiqua" w:cs="Arial"/>
                <w:b/>
                <w:color w:val="FF00FF"/>
                <w:sz w:val="22"/>
                <w:szCs w:val="22"/>
              </w:rPr>
              <w:t xml:space="preserve">17/12/25 </w:t>
            </w:r>
            <w:r>
              <w:rPr>
                <w:rFonts w:ascii="Book Antiqua" w:hAnsi="Book Antiqua" w:cs="Arial"/>
                <w:b/>
                <w:color w:val="41190D"/>
                <w:sz w:val="22"/>
                <w:szCs w:val="22"/>
              </w:rPr>
              <w:t xml:space="preserve">du </w:t>
            </w:r>
            <w:r>
              <w:rPr>
                <w:rFonts w:ascii="Book Antiqua" w:hAnsi="Book Antiqua" w:cs="Arial"/>
                <w:color w:val="FF00FF"/>
                <w:sz w:val="22"/>
                <w:szCs w:val="22"/>
              </w:rPr>
              <w:t>9h-</w:t>
            </w:r>
            <w:r>
              <w:rPr>
                <w:rFonts w:ascii="Book Antiqua" w:hAnsi="Book Antiqua" w:cs="Arial"/>
                <w:color w:val="FF00FF"/>
                <w:sz w:val="22"/>
                <w:szCs w:val="22"/>
              </w:rPr>
              <w:t>16h</w:t>
            </w:r>
            <w:r>
              <w:rPr>
                <w:rFonts w:ascii="Book Antiqua" w:hAnsi="Book Antiqua" w:cs="Arial"/>
                <w:b/>
                <w:color w:val="41190D"/>
                <w:sz w:val="22"/>
                <w:szCs w:val="22"/>
              </w:rPr>
              <w:t xml:space="preserve"> info: </w:t>
            </w:r>
            <w:r>
              <w:rPr>
                <w:rFonts w:ascii="Book Antiqua" w:hAnsi="Book Antiqua" w:cs="Arial"/>
                <w:color w:val="41190D"/>
                <w:sz w:val="22"/>
                <w:szCs w:val="22"/>
              </w:rPr>
              <w:t xml:space="preserve">chez </w:t>
            </w:r>
            <w:proofErr w:type="spellStart"/>
            <w:r>
              <w:rPr>
                <w:rFonts w:ascii="Book Antiqua" w:hAnsi="Book Antiqua" w:cs="Arial"/>
                <w:color w:val="41190D"/>
                <w:sz w:val="22"/>
                <w:szCs w:val="22"/>
              </w:rPr>
              <w:t>MmeFocant</w:t>
            </w:r>
            <w:proofErr w:type="spellEnd"/>
            <w:r>
              <w:rPr>
                <w:rFonts w:ascii="Book Antiqua" w:hAnsi="Book Antiqua" w:cs="Arial"/>
                <w:color w:val="41190D"/>
                <w:sz w:val="21"/>
                <w:szCs w:val="21"/>
              </w:rPr>
              <w:t>: ap.ciney@gmail.com</w:t>
            </w: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r>
              <w:rPr>
                <w:b/>
                <w:color w:val="FF0000"/>
              </w:rPr>
              <w:t xml:space="preserve">Mercredi </w:t>
            </w:r>
            <w:r>
              <w:rPr>
                <w:b/>
                <w:color w:val="FF0000"/>
                <w:sz w:val="22"/>
                <w:szCs w:val="22"/>
              </w:rPr>
              <w:t>17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rFonts w:ascii="Arial" w:hAnsi="Arial" w:cs="Arial"/>
                <w:b/>
                <w:color w:val="385623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/>
                <w:b/>
                <w:bCs/>
                <w:color w:val="008000"/>
                <w:sz w:val="20"/>
                <w:szCs w:val="20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2A6099"/>
              <w:left w:val="single" w:sz="4" w:space="0" w:color="2A6099"/>
              <w:bottom w:val="single" w:sz="4" w:space="0" w:color="000000"/>
            </w:tcBorders>
          </w:tcPr>
          <w:p w:rsidR="00B263CB" w:rsidRDefault="00B263CB">
            <w:pPr>
              <w:rPr>
                <w:color w:val="158466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00FF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  <w:sz w:val="22"/>
                <w:szCs w:val="22"/>
              </w:rPr>
            </w:pPr>
            <w:r>
              <w:rPr>
                <w:b/>
                <w:color w:val="1B17FF"/>
                <w:sz w:val="22"/>
                <w:szCs w:val="22"/>
              </w:rPr>
              <w:t>18h00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i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8000"/>
                <w:sz w:val="22"/>
                <w:szCs w:val="22"/>
              </w:rPr>
            </w:pPr>
            <w:r>
              <w:rPr>
                <w:b/>
                <w:color w:val="008000"/>
                <w:sz w:val="20"/>
                <w:szCs w:val="20"/>
              </w:rPr>
              <w:t xml:space="preserve"> 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i/>
                <w:color w:val="000000"/>
              </w:rPr>
            </w:pP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i/>
                <w:color w:val="000000"/>
              </w:rPr>
            </w:pPr>
          </w:p>
        </w:tc>
        <w:tc>
          <w:tcPr>
            <w:tcW w:w="2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rPr>
                <w:color w:val="0000FF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r>
              <w:rPr>
                <w:b/>
                <w:color w:val="FF0000"/>
              </w:rPr>
              <w:t>Jeudi       18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FF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FF0000"/>
                <w:sz w:val="20"/>
                <w:szCs w:val="20"/>
              </w:rPr>
            </w:pPr>
            <w:r>
              <w:rPr>
                <w:rFonts w:ascii="Arial" w:hAnsi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b/>
                <w:bCs/>
                <w:color w:val="1B17FF"/>
                <w:sz w:val="22"/>
                <w:szCs w:val="22"/>
              </w:rPr>
              <w:t>18h00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800000"/>
              </w:rPr>
            </w:pPr>
            <w:r>
              <w:rPr>
                <w:b/>
                <w:color w:val="800000"/>
              </w:rPr>
              <w:t xml:space="preserve"> </w:t>
            </w: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FF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r>
              <w:rPr>
                <w:b/>
                <w:color w:val="FF0000"/>
              </w:rPr>
              <w:t>Vendredi 19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ascii="Arial" w:hAnsi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8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1B17FF"/>
                <w:sz w:val="20"/>
                <w:szCs w:val="20"/>
                <w:lang w:val="en-GB"/>
              </w:rPr>
              <w:t xml:space="preserve">16h00 </w:t>
            </w:r>
            <w:r>
              <w:rPr>
                <w:rFonts w:ascii="Arial" w:hAnsi="Arial" w:cs="Arial"/>
                <w:b/>
                <w:bCs/>
                <w:color w:val="1B17FF"/>
                <w:sz w:val="20"/>
                <w:szCs w:val="20"/>
              </w:rPr>
              <w:t>Résidence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i/>
                <w:color w:val="000000"/>
                <w:sz w:val="22"/>
                <w:szCs w:val="22"/>
                <w:lang w:val="en-GB"/>
              </w:rPr>
            </w:pPr>
            <w:r>
              <w:rPr>
                <w:b/>
                <w:i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3204" w:type="dxa"/>
            <w:gridSpan w:val="12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B17FF"/>
              </w:rPr>
            </w:pPr>
            <w:r>
              <w:rPr>
                <w:b/>
                <w:i/>
                <w:color w:val="1B17FF"/>
                <w:lang w:val="en-GB"/>
              </w:rPr>
              <w:t xml:space="preserve">                       </w:t>
            </w:r>
            <w:proofErr w:type="spellStart"/>
            <w:r>
              <w:rPr>
                <w:b/>
                <w:i/>
                <w:color w:val="1B17FF"/>
                <w:lang w:val="en-GB"/>
              </w:rPr>
              <w:t>Samedi</w:t>
            </w:r>
            <w:proofErr w:type="spellEnd"/>
            <w:r>
              <w:rPr>
                <w:b/>
                <w:i/>
                <w:color w:val="1B17FF"/>
                <w:lang w:val="en-GB"/>
              </w:rPr>
              <w:t xml:space="preserve"> 20 </w:t>
            </w:r>
            <w:proofErr w:type="spellStart"/>
            <w:r>
              <w:rPr>
                <w:b/>
                <w:i/>
                <w:color w:val="1B17FF"/>
                <w:lang w:val="en-GB"/>
              </w:rPr>
              <w:t>dec</w:t>
            </w:r>
            <w:proofErr w:type="spellEnd"/>
            <w:r>
              <w:rPr>
                <w:b/>
                <w:i/>
                <w:color w:val="1B17FF"/>
                <w:lang w:val="en-GB"/>
              </w:rPr>
              <w:t xml:space="preserve">: 15h-16h – Les </w:t>
            </w:r>
            <w:proofErr w:type="spellStart"/>
            <w:r>
              <w:rPr>
                <w:b/>
                <w:i/>
                <w:color w:val="1B17FF"/>
                <w:lang w:val="en-GB"/>
              </w:rPr>
              <w:t>célébrations</w:t>
            </w:r>
            <w:proofErr w:type="spellEnd"/>
            <w:r>
              <w:rPr>
                <w:b/>
                <w:i/>
                <w:color w:val="1B17FF"/>
                <w:lang w:val="en-GB"/>
              </w:rPr>
              <w:t xml:space="preserve"> du </w:t>
            </w:r>
            <w:proofErr w:type="spellStart"/>
            <w:r>
              <w:rPr>
                <w:b/>
                <w:i/>
                <w:color w:val="1B17FF"/>
                <w:lang w:val="en-GB"/>
              </w:rPr>
              <w:t>sacrement</w:t>
            </w:r>
            <w:proofErr w:type="spellEnd"/>
            <w:r>
              <w:rPr>
                <w:b/>
                <w:i/>
                <w:color w:val="1B17FF"/>
                <w:lang w:val="en-GB"/>
              </w:rPr>
              <w:t xml:space="preserve"> de la </w:t>
            </w:r>
            <w:proofErr w:type="spellStart"/>
            <w:r>
              <w:rPr>
                <w:b/>
                <w:i/>
                <w:color w:val="1B17FF"/>
                <w:lang w:val="en-GB"/>
              </w:rPr>
              <w:t>réconciliation</w:t>
            </w:r>
            <w:proofErr w:type="spellEnd"/>
            <w:r>
              <w:rPr>
                <w:b/>
                <w:i/>
                <w:color w:val="1B17FF"/>
                <w:lang w:val="en-GB"/>
              </w:rPr>
              <w:t xml:space="preserve"> </w:t>
            </w:r>
            <w:r>
              <w:rPr>
                <w:b/>
                <w:i/>
                <w:color w:val="1B17FF"/>
                <w:lang w:val="en-GB"/>
              </w:rPr>
              <w:t xml:space="preserve">(confession): à </w:t>
            </w:r>
            <w:proofErr w:type="spellStart"/>
            <w:r>
              <w:rPr>
                <w:b/>
                <w:i/>
                <w:color w:val="1B17FF"/>
                <w:lang w:val="en-GB"/>
              </w:rPr>
              <w:t>Bièvre</w:t>
            </w:r>
            <w:proofErr w:type="spellEnd"/>
            <w:r>
              <w:rPr>
                <w:b/>
                <w:i/>
                <w:color w:val="1B17FF"/>
                <w:lang w:val="en-GB"/>
              </w:rPr>
              <w:t xml:space="preserve"> et à </w:t>
            </w:r>
            <w:proofErr w:type="spellStart"/>
            <w:r>
              <w:rPr>
                <w:b/>
                <w:i/>
                <w:color w:val="1B17FF"/>
                <w:lang w:val="en-GB"/>
              </w:rPr>
              <w:t>Porcheresse</w:t>
            </w:r>
            <w:proofErr w:type="spellEnd"/>
            <w:r>
              <w:rPr>
                <w:b/>
                <w:i/>
                <w:color w:val="1B17FF"/>
                <w:lang w:val="en-GB"/>
              </w:rPr>
              <w:t>.</w:t>
            </w:r>
          </w:p>
        </w:tc>
        <w:tc>
          <w:tcPr>
            <w:tcW w:w="780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r>
              <w:rPr>
                <w:b/>
                <w:color w:val="FF0000"/>
              </w:rPr>
              <w:t>Samedi    20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1B17FF"/>
              </w:rPr>
            </w:pPr>
            <w:r>
              <w:rPr>
                <w:b/>
                <w:color w:val="1B17FF"/>
              </w:rPr>
              <w:t xml:space="preserve">19h30 </w:t>
            </w:r>
            <w:r>
              <w:rPr>
                <w:b/>
                <w:color w:val="130DFF"/>
              </w:rPr>
              <w:t>C.P</w:t>
            </w:r>
          </w:p>
        </w:tc>
        <w:tc>
          <w:tcPr>
            <w:tcW w:w="44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FF00FF"/>
              </w:rPr>
            </w:pPr>
            <w:r>
              <w:rPr>
                <w:b/>
                <w:i/>
                <w:iCs/>
                <w:color w:val="FF00FF"/>
              </w:rPr>
              <w:t>Week-end : Les célébrations pénitentielles.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</w:rPr>
              <w:t>18h00</w:t>
            </w: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u w:val="single"/>
              </w:rPr>
            </w:pPr>
            <w:r>
              <w:rPr>
                <w:b/>
                <w:bCs/>
                <w:color w:val="1B17FF"/>
                <w:sz w:val="22"/>
                <w:szCs w:val="22"/>
              </w:rPr>
              <w:t>18h00</w:t>
            </w:r>
            <w:r>
              <w:rPr>
                <w:b/>
                <w:bCs/>
                <w:color w:val="130DFF"/>
                <w:sz w:val="22"/>
                <w:szCs w:val="22"/>
              </w:rPr>
              <w:t xml:space="preserve"> </w:t>
            </w:r>
            <w:r>
              <w:rPr>
                <w:b/>
                <w:color w:val="130DFF"/>
              </w:rPr>
              <w:t>C.P</w:t>
            </w:r>
          </w:p>
        </w:tc>
        <w:tc>
          <w:tcPr>
            <w:tcW w:w="1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A933"/>
              </w:rPr>
            </w:pPr>
            <w:r>
              <w:rPr>
                <w:b/>
                <w:bCs/>
                <w:color w:val="00A933"/>
                <w:sz w:val="22"/>
                <w:szCs w:val="22"/>
              </w:rPr>
              <w:t xml:space="preserve">18h00  </w:t>
            </w:r>
            <w:r>
              <w:rPr>
                <w:b/>
                <w:bCs/>
                <w:color w:val="00A933"/>
              </w:rPr>
              <w:t>C.P</w:t>
            </w: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00"/>
              </w:rPr>
            </w:pPr>
            <w:proofErr w:type="spellStart"/>
            <w:r>
              <w:rPr>
                <w:b/>
                <w:color w:val="FF0000"/>
              </w:rPr>
              <w:t>Dimanch</w:t>
            </w:r>
            <w:proofErr w:type="spellEnd"/>
            <w:r>
              <w:rPr>
                <w:b/>
                <w:color w:val="FF0000"/>
              </w:rPr>
              <w:t xml:space="preserve"> 21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00A933"/>
                <w:sz w:val="22"/>
                <w:szCs w:val="22"/>
              </w:rPr>
            </w:pPr>
            <w:r>
              <w:rPr>
                <w:b/>
                <w:color w:val="00A933"/>
                <w:sz w:val="22"/>
                <w:szCs w:val="22"/>
              </w:rPr>
              <w:t xml:space="preserve">09h00 </w:t>
            </w:r>
            <w:r>
              <w:rPr>
                <w:b/>
                <w:color w:val="00A933"/>
              </w:rPr>
              <w:t>C.P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rFonts w:cs="Arial"/>
                <w:b/>
                <w:bCs/>
                <w:color w:val="158466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158466"/>
                <w:sz w:val="22"/>
                <w:szCs w:val="22"/>
              </w:rPr>
              <w:t xml:space="preserve">10h30 </w:t>
            </w:r>
            <w:r>
              <w:rPr>
                <w:rFonts w:cs="Arial"/>
                <w:b/>
                <w:bCs/>
                <w:color w:val="00A933"/>
              </w:rPr>
              <w:t>C.P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1B17FF"/>
                <w:sz w:val="22"/>
                <w:szCs w:val="22"/>
              </w:rPr>
            </w:pPr>
            <w:r>
              <w:rPr>
                <w:b/>
                <w:color w:val="1B17FF"/>
                <w:sz w:val="22"/>
                <w:szCs w:val="22"/>
              </w:rPr>
              <w:t xml:space="preserve">10h30 </w:t>
            </w:r>
            <w:r>
              <w:rPr>
                <w:b/>
                <w:bCs/>
                <w:color w:val="130DFF"/>
              </w:rPr>
              <w:t>C.P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8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0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color w:val="FF0000"/>
                <w:sz w:val="22"/>
                <w:szCs w:val="22"/>
              </w:rPr>
              <w:t xml:space="preserve">10h30 </w:t>
            </w:r>
            <w:r>
              <w:rPr>
                <w:b/>
                <w:i/>
                <w:color w:val="FF4000"/>
              </w:rPr>
              <w:t>C.P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FF"/>
              </w:rPr>
            </w:pPr>
            <w:r>
              <w:rPr>
                <w:b/>
                <w:color w:val="FF00FF"/>
                <w:sz w:val="22"/>
                <w:szCs w:val="22"/>
              </w:rPr>
              <w:t>Mardi        23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cs="Arial"/>
                <w:b/>
                <w:color w:val="008000"/>
                <w:sz w:val="22"/>
                <w:szCs w:val="22"/>
              </w:rPr>
            </w:pPr>
            <w:r>
              <w:rPr>
                <w:rFonts w:cs="Arial"/>
                <w:b/>
                <w:color w:val="008000"/>
                <w:sz w:val="22"/>
                <w:szCs w:val="22"/>
              </w:rPr>
              <w:t>18h00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color w:val="000000"/>
              </w:rPr>
            </w:pPr>
          </w:p>
        </w:tc>
        <w:tc>
          <w:tcPr>
            <w:tcW w:w="5084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jc w:val="center"/>
              <w:rPr>
                <w:rFonts w:ascii="Arial" w:hAnsi="Arial"/>
                <w:b/>
                <w:color w:val="FF0000"/>
                <w:sz w:val="32"/>
                <w:szCs w:val="32"/>
              </w:rPr>
            </w:pPr>
            <w:r>
              <w:rPr>
                <w:rFonts w:ascii="Arial" w:hAnsi="Arial" w:cs="Arial"/>
                <w:b/>
                <w:color w:val="FF0000"/>
                <w:sz w:val="32"/>
                <w:szCs w:val="32"/>
              </w:rPr>
              <w:t xml:space="preserve">Veillée de Noël </w:t>
            </w: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/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FF"/>
              </w:rPr>
            </w:pPr>
            <w:r>
              <w:rPr>
                <w:b/>
                <w:color w:val="FF00FF"/>
                <w:sz w:val="22"/>
                <w:szCs w:val="22"/>
              </w:rPr>
              <w:t>Mercredi   24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A933"/>
              </w:rPr>
            </w:pPr>
            <w:r>
              <w:rPr>
                <w:b/>
                <w:color w:val="00A933"/>
                <w:sz w:val="22"/>
                <w:szCs w:val="22"/>
              </w:rPr>
              <w:t>19h30</w:t>
            </w:r>
          </w:p>
        </w:tc>
        <w:tc>
          <w:tcPr>
            <w:tcW w:w="11862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E64BA1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FF"/>
                <w:sz w:val="20"/>
                <w:szCs w:val="20"/>
              </w:rPr>
              <w:t>23h30:chants</w:t>
            </w:r>
            <w:r>
              <w:rPr>
                <w:rFonts w:ascii="Arial" w:hAnsi="Arial" w:cs="Arial"/>
                <w:b/>
                <w:color w:val="008000"/>
                <w:sz w:val="20"/>
                <w:szCs w:val="20"/>
              </w:rPr>
              <w:t>- Noël /</w:t>
            </w:r>
            <w:r>
              <w:rPr>
                <w:rFonts w:ascii="Arial" w:hAnsi="Arial" w:cs="Arial"/>
                <w:b/>
                <w:bCs/>
                <w:color w:val="008000"/>
                <w:sz w:val="20"/>
                <w:szCs w:val="20"/>
              </w:rPr>
              <w:t xml:space="preserve">24h-Messe  // </w:t>
            </w: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18h00 : </w:t>
            </w:r>
            <w:proofErr w:type="spellStart"/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Gembes</w:t>
            </w:r>
            <w:proofErr w:type="spellEnd"/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   //   </w:t>
            </w:r>
            <w:r>
              <w:rPr>
                <w:b/>
                <w:bCs/>
                <w:color w:val="1B17FF"/>
                <w:sz w:val="22"/>
                <w:szCs w:val="22"/>
              </w:rPr>
              <w:t xml:space="preserve">17h45: </w:t>
            </w:r>
            <w:proofErr w:type="spellStart"/>
            <w:r>
              <w:rPr>
                <w:b/>
                <w:bCs/>
                <w:color w:val="1B17FF"/>
                <w:sz w:val="22"/>
                <w:szCs w:val="22"/>
              </w:rPr>
              <w:t>Graide</w:t>
            </w:r>
            <w:proofErr w:type="spellEnd"/>
            <w:r>
              <w:rPr>
                <w:b/>
                <w:bCs/>
                <w:color w:val="1B17FF"/>
                <w:sz w:val="22"/>
                <w:szCs w:val="22"/>
              </w:rPr>
              <w:t xml:space="preserve"> Noël (Messe  avec les  enfants)</w:t>
            </w: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FF"/>
              </w:rPr>
            </w:pPr>
            <w:r>
              <w:rPr>
                <w:b/>
                <w:color w:val="FF00FF"/>
                <w:sz w:val="22"/>
                <w:szCs w:val="22"/>
              </w:rPr>
              <w:t>Jeudi         25</w:t>
            </w:r>
          </w:p>
        </w:tc>
        <w:tc>
          <w:tcPr>
            <w:tcW w:w="279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JOUR DE NOËL</w:t>
            </w: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00A933"/>
              </w:rPr>
            </w:pPr>
            <w:r>
              <w:rPr>
                <w:b/>
                <w:bCs/>
                <w:color w:val="00A933"/>
              </w:rPr>
              <w:t>10h30</w:t>
            </w: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FF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8000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bCs/>
                <w:color w:val="1B17FF"/>
              </w:rPr>
            </w:pPr>
            <w:r>
              <w:rPr>
                <w:b/>
                <w:bCs/>
                <w:color w:val="1B17FF"/>
              </w:rPr>
              <w:t>10h30</w:t>
            </w: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FF00FF"/>
              </w:rPr>
            </w:pPr>
            <w:r>
              <w:rPr>
                <w:rFonts w:cs="Arial"/>
                <w:b/>
                <w:color w:val="FF00FF"/>
                <w:sz w:val="22"/>
                <w:szCs w:val="22"/>
              </w:rPr>
              <w:t>Vendredi   26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4491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rFonts w:ascii="Arial" w:hAnsi="Arial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 xml:space="preserve">14h00: Résidence : chant Noël et messe 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FF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8000"/>
              </w:rPr>
            </w:pPr>
          </w:p>
        </w:tc>
        <w:tc>
          <w:tcPr>
            <w:tcW w:w="578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E64BA1">
            <w:pPr>
              <w:snapToGrid w:val="0"/>
              <w:jc w:val="right"/>
              <w:rPr>
                <w:b/>
                <w:bCs/>
                <w:color w:val="00A933"/>
              </w:rPr>
            </w:pPr>
            <w:r>
              <w:rPr>
                <w:b/>
                <w:bCs/>
                <w:color w:val="00A933"/>
              </w:rPr>
              <w:t xml:space="preserve">18h00 : Cornimont </w:t>
            </w:r>
            <w:r>
              <w:rPr>
                <w:b/>
                <w:bCs/>
                <w:color w:val="00A933"/>
              </w:rPr>
              <w:t>(pas d’office)</w:t>
            </w:r>
          </w:p>
        </w:tc>
      </w:tr>
      <w:tr w:rsidR="00B263CB"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FF"/>
              </w:rPr>
            </w:pPr>
            <w:r>
              <w:rPr>
                <w:b/>
                <w:color w:val="FF00FF"/>
              </w:rPr>
              <w:t>Samedi    27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1B17FF"/>
              </w:rPr>
            </w:pPr>
            <w:r>
              <w:rPr>
                <w:b/>
                <w:color w:val="1B17FF"/>
              </w:rPr>
              <w:t>19h30</w:t>
            </w:r>
          </w:p>
        </w:tc>
        <w:tc>
          <w:tcPr>
            <w:tcW w:w="2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FF"/>
              </w:rPr>
            </w:pPr>
            <w:r>
              <w:rPr>
                <w:b/>
                <w:color w:val="FF00FF"/>
              </w:rPr>
              <w:t>Ste Famille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bCs/>
                <w:color w:val="00A933"/>
              </w:rPr>
            </w:pPr>
            <w:r>
              <w:rPr>
                <w:b/>
                <w:bCs/>
                <w:color w:val="00A933"/>
              </w:rPr>
              <w:t>18h00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800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bCs/>
                <w:color w:val="1B17FF"/>
              </w:rPr>
            </w:pPr>
            <w:r>
              <w:rPr>
                <w:b/>
                <w:bCs/>
                <w:color w:val="1B17FF"/>
              </w:rPr>
              <w:t>18h00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8000"/>
                <w:sz w:val="22"/>
                <w:szCs w:val="22"/>
              </w:rPr>
            </w:pP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8000"/>
                <w:sz w:val="22"/>
                <w:szCs w:val="22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18h00</w:t>
            </w: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FF00FF"/>
              </w:rPr>
            </w:pPr>
            <w:proofErr w:type="spellStart"/>
            <w:r>
              <w:rPr>
                <w:b/>
                <w:color w:val="FF00FF"/>
              </w:rPr>
              <w:t>Dimanch</w:t>
            </w:r>
            <w:proofErr w:type="spellEnd"/>
            <w:r>
              <w:rPr>
                <w:b/>
                <w:color w:val="FF00FF"/>
              </w:rPr>
              <w:t xml:space="preserve"> 28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bCs/>
                <w:color w:val="00A933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FF00FF"/>
              </w:rPr>
            </w:pPr>
            <w:r>
              <w:rPr>
                <w:b/>
                <w:color w:val="FF00FF"/>
              </w:rPr>
              <w:t>Ste. Famille</w:t>
            </w: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10h30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cs="Arial"/>
                <w:b/>
                <w:color w:val="FF0000"/>
                <w:sz w:val="22"/>
                <w:szCs w:val="22"/>
              </w:rPr>
            </w:pPr>
            <w:r>
              <w:rPr>
                <w:rFonts w:cs="Arial"/>
                <w:b/>
                <w:color w:val="FF0000"/>
                <w:sz w:val="22"/>
                <w:szCs w:val="22"/>
              </w:rPr>
              <w:t>10h30</w:t>
            </w: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rFonts w:cs="Arial"/>
                <w:b/>
                <w:color w:val="00A933"/>
                <w:sz w:val="22"/>
                <w:szCs w:val="22"/>
              </w:rPr>
            </w:pPr>
            <w:r>
              <w:rPr>
                <w:rFonts w:cs="Arial"/>
                <w:b/>
                <w:color w:val="00A933"/>
                <w:sz w:val="22"/>
                <w:szCs w:val="22"/>
              </w:rPr>
              <w:t>10h30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8000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216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color w:val="FF00FF"/>
              </w:rPr>
            </w:pPr>
            <w:r>
              <w:rPr>
                <w:b/>
                <w:color w:val="FF00FF"/>
              </w:rPr>
              <w:t>Ste Famille</w:t>
            </w: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bCs/>
                <w:color w:val="00A933"/>
              </w:rPr>
            </w:pPr>
            <w:r>
              <w:rPr>
                <w:b/>
                <w:bCs/>
                <w:color w:val="00A933"/>
              </w:rPr>
              <w:t>9h</w:t>
            </w: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58466"/>
              </w:rPr>
            </w:pPr>
            <w:r>
              <w:rPr>
                <w:b/>
                <w:color w:val="158466"/>
                <w:sz w:val="22"/>
                <w:szCs w:val="22"/>
              </w:rPr>
              <w:t>Mardi        30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144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0000"/>
              </w:rPr>
            </w:pP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color w:val="00A933"/>
              </w:rPr>
            </w:pPr>
            <w:r>
              <w:rPr>
                <w:rFonts w:ascii="Arial" w:hAnsi="Arial" w:cs="Arial"/>
                <w:b/>
                <w:color w:val="00A933"/>
                <w:sz w:val="20"/>
                <w:szCs w:val="20"/>
              </w:rPr>
              <w:t>18h00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8000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/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  <w:tr w:rsidR="00B263CB">
        <w:tc>
          <w:tcPr>
            <w:tcW w:w="149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color w:val="158466"/>
              </w:rPr>
            </w:pPr>
            <w:r>
              <w:rPr>
                <w:b/>
                <w:color w:val="158466"/>
                <w:sz w:val="22"/>
                <w:szCs w:val="22"/>
              </w:rPr>
              <w:t>Mercredi   31</w:t>
            </w:r>
          </w:p>
        </w:tc>
        <w:tc>
          <w:tcPr>
            <w:tcW w:w="279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snapToGrid w:val="0"/>
              <w:rPr>
                <w:b/>
                <w:color w:val="1B17FF"/>
              </w:rPr>
            </w:pPr>
            <w:r>
              <w:rPr>
                <w:b/>
                <w:color w:val="1B17FF"/>
              </w:rPr>
              <w:t>St. Sylvestre</w:t>
            </w:r>
          </w:p>
        </w:tc>
        <w:tc>
          <w:tcPr>
            <w:tcW w:w="8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b/>
                <w:color w:val="00A933"/>
              </w:rPr>
            </w:pP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rPr>
                <w:rFonts w:ascii="Arial" w:hAnsi="Arial" w:cs="Arial"/>
                <w:b/>
                <w:color w:val="008000"/>
                <w:sz w:val="20"/>
                <w:szCs w:val="2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04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E64BA1">
            <w:pPr>
              <w:rPr>
                <w:b/>
                <w:bCs/>
                <w:color w:val="1B17FF"/>
                <w:sz w:val="22"/>
                <w:szCs w:val="22"/>
              </w:rPr>
            </w:pPr>
            <w:r>
              <w:rPr>
                <w:b/>
                <w:bCs/>
                <w:color w:val="1B17FF"/>
                <w:sz w:val="22"/>
                <w:szCs w:val="22"/>
              </w:rPr>
              <w:t>18h00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b/>
                <w:color w:val="008000"/>
              </w:rPr>
            </w:pPr>
          </w:p>
        </w:tc>
        <w:tc>
          <w:tcPr>
            <w:tcW w:w="78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/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38" w:type="dxa"/>
            <w:tcBorders>
              <w:left w:val="single" w:sz="4" w:space="0" w:color="000000"/>
              <w:bottom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  <w:tc>
          <w:tcPr>
            <w:tcW w:w="9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3CB" w:rsidRDefault="00B263CB">
            <w:pPr>
              <w:snapToGrid w:val="0"/>
              <w:rPr>
                <w:color w:val="000000"/>
              </w:rPr>
            </w:pPr>
          </w:p>
        </w:tc>
      </w:tr>
    </w:tbl>
    <w:p w:rsidR="00B263CB" w:rsidRDefault="00E64BA1">
      <w:pPr>
        <w:jc w:val="center"/>
      </w:pPr>
      <w:r>
        <w:rPr>
          <w:b/>
          <w:i/>
          <w:color w:val="FF0000"/>
          <w:sz w:val="28"/>
          <w:szCs w:val="28"/>
        </w:rPr>
        <w:t>Abb</w:t>
      </w:r>
      <w:r>
        <w:rPr>
          <w:b/>
          <w:i/>
          <w:color w:val="FF0000"/>
          <w:sz w:val="28"/>
        </w:rPr>
        <w:t xml:space="preserve">é Joseph 061414722,    </w:t>
      </w:r>
      <w:r>
        <w:rPr>
          <w:b/>
          <w:i/>
          <w:color w:val="0000FF"/>
          <w:sz w:val="28"/>
        </w:rPr>
        <w:t xml:space="preserve">Abbé </w:t>
      </w:r>
      <w:r>
        <w:rPr>
          <w:b/>
          <w:i/>
          <w:color w:val="0000FF"/>
          <w:sz w:val="28"/>
        </w:rPr>
        <w:t>Jean-Jacques 0465606016,</w:t>
      </w:r>
      <w:r>
        <w:rPr>
          <w:b/>
          <w:i/>
          <w:color w:val="000000"/>
          <w:sz w:val="28"/>
        </w:rPr>
        <w:t xml:space="preserve">  Diacre Xavier 0477815938,  </w:t>
      </w:r>
      <w:r>
        <w:rPr>
          <w:b/>
          <w:i/>
          <w:color w:val="008000"/>
          <w:sz w:val="28"/>
        </w:rPr>
        <w:t xml:space="preserve">Abbé </w:t>
      </w:r>
      <w:proofErr w:type="spellStart"/>
      <w:r>
        <w:rPr>
          <w:b/>
          <w:i/>
          <w:color w:val="008000"/>
          <w:sz w:val="28"/>
        </w:rPr>
        <w:t>Casmir</w:t>
      </w:r>
      <w:proofErr w:type="spellEnd"/>
      <w:r>
        <w:rPr>
          <w:b/>
          <w:i/>
          <w:color w:val="008000"/>
          <w:sz w:val="28"/>
        </w:rPr>
        <w:t>,</w:t>
      </w:r>
    </w:p>
    <w:p w:rsidR="00B263CB" w:rsidRDefault="00E64BA1">
      <w:r>
        <w:rPr>
          <w:b/>
          <w:i/>
          <w:color w:val="000000"/>
        </w:rPr>
        <w:t xml:space="preserve"> </w:t>
      </w:r>
      <w:r>
        <w:rPr>
          <w:b/>
          <w:i/>
          <w:color w:val="800000"/>
          <w:u w:val="single"/>
        </w:rPr>
        <w:t>C.P</w:t>
      </w:r>
      <w:r>
        <w:rPr>
          <w:b/>
          <w:i/>
          <w:color w:val="800000"/>
        </w:rPr>
        <w:t xml:space="preserve">: </w:t>
      </w:r>
      <w:r>
        <w:rPr>
          <w:b/>
          <w:i/>
          <w:color w:val="800000"/>
        </w:rPr>
        <w:t>célébrations pénitentielle</w:t>
      </w:r>
      <w:r>
        <w:rPr>
          <w:b/>
          <w:i/>
          <w:color w:val="800000"/>
        </w:rPr>
        <w:t xml:space="preserve">s // 20 </w:t>
      </w:r>
      <w:proofErr w:type="spellStart"/>
      <w:r>
        <w:rPr>
          <w:b/>
          <w:i/>
          <w:color w:val="800000"/>
        </w:rPr>
        <w:t>déc</w:t>
      </w:r>
      <w:proofErr w:type="spellEnd"/>
      <w:r>
        <w:rPr>
          <w:b/>
          <w:i/>
          <w:color w:val="800000"/>
        </w:rPr>
        <w:t xml:space="preserve">: </w:t>
      </w:r>
      <w:r>
        <w:rPr>
          <w:b/>
          <w:i/>
          <w:color w:val="800000"/>
          <w:sz w:val="28"/>
          <w:szCs w:val="28"/>
        </w:rPr>
        <w:t xml:space="preserve">15h-16h - célébration du sacrement de la réconciliation (confession): à Bièvre et à </w:t>
      </w:r>
      <w:proofErr w:type="spellStart"/>
      <w:r>
        <w:rPr>
          <w:b/>
          <w:i/>
          <w:color w:val="800000"/>
          <w:sz w:val="28"/>
          <w:szCs w:val="28"/>
        </w:rPr>
        <w:t>Porcheresse</w:t>
      </w:r>
      <w:proofErr w:type="spellEnd"/>
      <w:r>
        <w:rPr>
          <w:b/>
          <w:i/>
          <w:color w:val="800000"/>
          <w:sz w:val="28"/>
          <w:szCs w:val="28"/>
        </w:rPr>
        <w:t>.</w:t>
      </w:r>
    </w:p>
    <w:p w:rsidR="00B263CB" w:rsidRDefault="00E64BA1">
      <w:r>
        <w:rPr>
          <w:b/>
          <w:i/>
          <w:color w:val="000000"/>
          <w:sz w:val="36"/>
          <w:szCs w:val="36"/>
        </w:rPr>
        <w:t xml:space="preserve"> </w:t>
      </w:r>
      <w:r>
        <w:rPr>
          <w:rFonts w:ascii="Bodoni MT Condensed" w:hAnsi="Bodoni MT Condensed"/>
          <w:b/>
          <w:i/>
          <w:color w:val="FF00FF"/>
          <w:sz w:val="40"/>
          <w:szCs w:val="40"/>
        </w:rPr>
        <w:t>Joyeux  Noël</w:t>
      </w:r>
      <w:r>
        <w:rPr>
          <w:rFonts w:ascii="Bodoni MT Condensed" w:hAnsi="Bodoni MT Condensed"/>
          <w:b/>
          <w:i/>
          <w:color w:val="C9211E"/>
          <w:sz w:val="40"/>
          <w:szCs w:val="40"/>
        </w:rPr>
        <w:t xml:space="preserve">  - </w:t>
      </w:r>
      <w:r>
        <w:rPr>
          <w:rFonts w:ascii="Bodoni MT Condensed" w:hAnsi="Bodoni MT Condensed"/>
          <w:b/>
          <w:i/>
          <w:color w:val="158466"/>
          <w:sz w:val="40"/>
          <w:szCs w:val="40"/>
        </w:rPr>
        <w:t>Bonne Année 2026</w:t>
      </w:r>
      <w:r>
        <w:rPr>
          <w:rFonts w:ascii="Bodoni MT Condensed" w:hAnsi="Bodoni MT Condensed"/>
          <w:b/>
          <w:i/>
          <w:color w:val="C9211E"/>
          <w:sz w:val="40"/>
          <w:szCs w:val="40"/>
        </w:rPr>
        <w:t xml:space="preserve">  &amp;  surtout  </w:t>
      </w:r>
      <w:r>
        <w:rPr>
          <w:rFonts w:ascii="Bodoni MT Condensed" w:hAnsi="Bodoni MT Condensed"/>
          <w:b/>
          <w:i/>
          <w:color w:val="F10D0C"/>
          <w:sz w:val="40"/>
          <w:szCs w:val="40"/>
        </w:rPr>
        <w:t xml:space="preserve">une BONNE  </w:t>
      </w:r>
      <w:proofErr w:type="gramStart"/>
      <w:r>
        <w:rPr>
          <w:rFonts w:ascii="Bodoni MT Condensed" w:hAnsi="Bodoni MT Condensed"/>
          <w:b/>
          <w:i/>
          <w:color w:val="F10D0C"/>
          <w:sz w:val="40"/>
          <w:szCs w:val="40"/>
        </w:rPr>
        <w:t>SANTÉ  !</w:t>
      </w:r>
      <w:proofErr w:type="gramEnd"/>
      <w:r>
        <w:rPr>
          <w:rFonts w:ascii="Bodoni MT Condensed" w:hAnsi="Bodoni MT Condensed"/>
          <w:b/>
          <w:i/>
          <w:color w:val="F10D0C"/>
          <w:sz w:val="40"/>
          <w:szCs w:val="40"/>
        </w:rPr>
        <w:t xml:space="preserve">              </w:t>
      </w:r>
      <w:r>
        <w:rPr>
          <w:rFonts w:ascii="Bodoni MT Condensed" w:hAnsi="Bodoni MT Condensed"/>
          <w:b/>
          <w:i/>
          <w:color w:val="0000FF"/>
          <w:sz w:val="36"/>
          <w:szCs w:val="36"/>
        </w:rPr>
        <w:t>Que Dieu vous bénisse!!</w:t>
      </w:r>
      <w:r>
        <w:rPr>
          <w:rFonts w:ascii="Bodoni MT Condensed" w:hAnsi="Bodoni MT Condensed"/>
          <w:b/>
          <w:i/>
          <w:color w:val="000000"/>
          <w:sz w:val="36"/>
          <w:szCs w:val="36"/>
        </w:rPr>
        <w:t xml:space="preserve"> </w:t>
      </w:r>
      <w:r>
        <w:rPr>
          <w:rFonts w:ascii="Bodoni MT Condensed" w:hAnsi="Bodoni MT Condensed"/>
          <w:b/>
          <w:i/>
          <w:color w:val="000000"/>
          <w:sz w:val="28"/>
          <w:szCs w:val="28"/>
        </w:rPr>
        <w:t xml:space="preserve"> -- Abbé </w:t>
      </w:r>
      <w:proofErr w:type="spellStart"/>
      <w:r>
        <w:rPr>
          <w:rFonts w:ascii="Bodoni MT Condensed" w:hAnsi="Bodoni MT Condensed"/>
          <w:b/>
          <w:i/>
          <w:color w:val="000000"/>
          <w:sz w:val="28"/>
          <w:szCs w:val="28"/>
        </w:rPr>
        <w:t>Casmir</w:t>
      </w:r>
      <w:proofErr w:type="spellEnd"/>
      <w:r>
        <w:rPr>
          <w:rFonts w:ascii="Bodoni MT Condensed" w:hAnsi="Bodoni MT Condensed"/>
          <w:b/>
          <w:i/>
          <w:color w:val="000000"/>
          <w:sz w:val="28"/>
          <w:szCs w:val="28"/>
        </w:rPr>
        <w:t xml:space="preserve"> (0474630388)</w:t>
      </w:r>
    </w:p>
    <w:sectPr w:rsidR="00B263CB" w:rsidSect="00B263CB">
      <w:pgSz w:w="16838" w:h="11906" w:orient="landscape"/>
      <w:pgMar w:top="454" w:right="454" w:bottom="454" w:left="454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hyphenationZone w:val="425"/>
  <w:characterSpacingControl w:val="doNotCompress"/>
  <w:compat>
    <w:useFELayout/>
  </w:compat>
  <w:rsids>
    <w:rsidRoot w:val="00B263CB"/>
    <w:rsid w:val="00B263CB"/>
    <w:rsid w:val="00E64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Cs w:val="24"/>
        <w:lang w:val="fr-BE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3CB"/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rsid w:val="00B263C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rsid w:val="00B263CB"/>
    <w:pPr>
      <w:spacing w:after="140" w:line="276" w:lineRule="auto"/>
    </w:pPr>
  </w:style>
  <w:style w:type="paragraph" w:styleId="Liste">
    <w:name w:val="List"/>
    <w:basedOn w:val="Corpsdetexte"/>
    <w:rsid w:val="00B263CB"/>
  </w:style>
  <w:style w:type="paragraph" w:customStyle="1" w:styleId="Caption">
    <w:name w:val="Caption"/>
    <w:basedOn w:val="Normal"/>
    <w:qFormat/>
    <w:rsid w:val="00B263C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rsid w:val="00B263CB"/>
    <w:pPr>
      <w:suppressLineNumbers/>
    </w:pPr>
  </w:style>
  <w:style w:type="paragraph" w:customStyle="1" w:styleId="Contenudetableau">
    <w:name w:val="Contenu de tableau"/>
    <w:basedOn w:val="Normal"/>
    <w:qFormat/>
    <w:rsid w:val="00B263CB"/>
    <w:pPr>
      <w:suppressLineNumbers/>
    </w:pPr>
  </w:style>
  <w:style w:type="paragraph" w:customStyle="1" w:styleId="Titredetableau">
    <w:name w:val="Titre de tableau"/>
    <w:basedOn w:val="Contenudetableau"/>
    <w:qFormat/>
    <w:rsid w:val="00B263CB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2025-11-27T21:57:00Z</cp:lastPrinted>
  <dcterms:created xsi:type="dcterms:W3CDTF">2025-11-30T13:54:00Z</dcterms:created>
  <dcterms:modified xsi:type="dcterms:W3CDTF">2025-11-30T13:54:00Z</dcterms:modified>
  <dc:language>fr-BE</dc:language>
</cp:coreProperties>
</file>