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B31" w:rsidRPr="00E81739" w:rsidRDefault="00FF7B31" w:rsidP="00386B5A">
      <w:pPr>
        <w:jc w:val="both"/>
        <w:rPr>
          <w:sz w:val="28"/>
          <w:szCs w:val="28"/>
        </w:rPr>
      </w:pPr>
      <w:r w:rsidRPr="00E81739">
        <w:rPr>
          <w:sz w:val="28"/>
          <w:szCs w:val="28"/>
        </w:rPr>
        <w:t>Abbé Macaire, pour paraphraser notre doyen</w:t>
      </w:r>
      <w:r w:rsidR="004D6CC0" w:rsidRPr="00E81739">
        <w:rPr>
          <w:sz w:val="28"/>
          <w:szCs w:val="28"/>
        </w:rPr>
        <w:t xml:space="preserve">, </w:t>
      </w:r>
      <w:r w:rsidRPr="00E81739">
        <w:rPr>
          <w:sz w:val="28"/>
          <w:szCs w:val="28"/>
        </w:rPr>
        <w:t xml:space="preserve"> je dirais</w:t>
      </w:r>
      <w:r w:rsidR="00645C80" w:rsidRPr="00E81739">
        <w:rPr>
          <w:sz w:val="28"/>
          <w:szCs w:val="28"/>
        </w:rPr>
        <w:t xml:space="preserve"> : </w:t>
      </w:r>
      <w:r w:rsidRPr="00E81739">
        <w:rPr>
          <w:sz w:val="28"/>
          <w:szCs w:val="28"/>
        </w:rPr>
        <w:t xml:space="preserve">« heureusement que vous êtes là ». Ce n’est pas que vous étiez attendu comme le </w:t>
      </w:r>
      <w:r w:rsidR="00645C80" w:rsidRPr="00E81739">
        <w:rPr>
          <w:sz w:val="28"/>
          <w:szCs w:val="28"/>
        </w:rPr>
        <w:t>M</w:t>
      </w:r>
      <w:r w:rsidRPr="00E81739">
        <w:rPr>
          <w:sz w:val="28"/>
          <w:szCs w:val="28"/>
        </w:rPr>
        <w:t>essie mais ce n’en était pas loin.</w:t>
      </w:r>
    </w:p>
    <w:p w:rsidR="00FF7B31" w:rsidRPr="00E81739" w:rsidRDefault="00FF7B31" w:rsidP="00386B5A">
      <w:pPr>
        <w:jc w:val="both"/>
        <w:rPr>
          <w:sz w:val="28"/>
          <w:szCs w:val="28"/>
        </w:rPr>
      </w:pPr>
      <w:r w:rsidRPr="00E81739">
        <w:rPr>
          <w:sz w:val="28"/>
          <w:szCs w:val="28"/>
        </w:rPr>
        <w:t>Que de messes non célébrées, supprimées de l’horaire ! Que de surcharges pour notre doyen et pour l’abbé Joseph ! Que de problème</w:t>
      </w:r>
      <w:r w:rsidR="00E81739" w:rsidRPr="00E81739">
        <w:rPr>
          <w:sz w:val="28"/>
          <w:szCs w:val="28"/>
        </w:rPr>
        <w:t>s pour moi qui devais</w:t>
      </w:r>
      <w:r w:rsidRPr="00E81739">
        <w:rPr>
          <w:sz w:val="28"/>
          <w:szCs w:val="28"/>
        </w:rPr>
        <w:t xml:space="preserve"> gérer un horaire des messes qui tienne la route sans léser aucune paroisse !</w:t>
      </w:r>
    </w:p>
    <w:p w:rsidR="00FF7B31" w:rsidRPr="00E81739" w:rsidRDefault="00FF7B31" w:rsidP="00386B5A">
      <w:pPr>
        <w:jc w:val="both"/>
        <w:rPr>
          <w:sz w:val="28"/>
          <w:szCs w:val="28"/>
        </w:rPr>
      </w:pPr>
      <w:r w:rsidRPr="00E81739">
        <w:rPr>
          <w:sz w:val="28"/>
          <w:szCs w:val="28"/>
        </w:rPr>
        <w:t>Mais voilà</w:t>
      </w:r>
      <w:r w:rsidR="00E81739" w:rsidRPr="00E81739">
        <w:rPr>
          <w:sz w:val="28"/>
          <w:szCs w:val="28"/>
        </w:rPr>
        <w:t>,</w:t>
      </w:r>
      <w:r w:rsidRPr="00E81739">
        <w:rPr>
          <w:sz w:val="28"/>
          <w:szCs w:val="28"/>
        </w:rPr>
        <w:t xml:space="preserve"> vous êtes arrivé et vous allez pouvoir faire connaissance de notre secteur paroissial. Ce secteur ce sont des gens, des paroissiens et des personnes engagées : des sacristains et sacristines </w:t>
      </w:r>
      <w:r w:rsidR="00386B5A" w:rsidRPr="00E81739">
        <w:rPr>
          <w:sz w:val="28"/>
          <w:szCs w:val="28"/>
        </w:rPr>
        <w:t xml:space="preserve">très </w:t>
      </w:r>
      <w:r w:rsidRPr="00E81739">
        <w:rPr>
          <w:sz w:val="28"/>
          <w:szCs w:val="28"/>
        </w:rPr>
        <w:t xml:space="preserve">souvent, une assistante paroissiale dynamique, une responsable de la petite enfance qui l’est tout autant, des responsables de chorales, </w:t>
      </w:r>
      <w:r w:rsidR="00BA0281" w:rsidRPr="00E81739">
        <w:rPr>
          <w:sz w:val="28"/>
          <w:szCs w:val="28"/>
        </w:rPr>
        <w:t>des membres d</w:t>
      </w:r>
      <w:r w:rsidR="00386B5A" w:rsidRPr="00E81739">
        <w:rPr>
          <w:sz w:val="28"/>
          <w:szCs w:val="28"/>
        </w:rPr>
        <w:t>e l’équipe</w:t>
      </w:r>
      <w:r w:rsidR="00CB603A" w:rsidRPr="00E81739">
        <w:rPr>
          <w:sz w:val="28"/>
          <w:szCs w:val="28"/>
        </w:rPr>
        <w:t xml:space="preserve"> de </w:t>
      </w:r>
      <w:r w:rsidR="00BA0281" w:rsidRPr="00E81739">
        <w:rPr>
          <w:sz w:val="28"/>
          <w:szCs w:val="28"/>
        </w:rPr>
        <w:t>secteur pastoral, des membres de conseils de fabriques. Ce secteur</w:t>
      </w:r>
      <w:r w:rsidR="00E81739" w:rsidRPr="00E81739">
        <w:rPr>
          <w:sz w:val="28"/>
          <w:szCs w:val="28"/>
        </w:rPr>
        <w:t>,</w:t>
      </w:r>
      <w:r w:rsidR="00BA0281" w:rsidRPr="00E81739">
        <w:rPr>
          <w:sz w:val="28"/>
          <w:szCs w:val="28"/>
        </w:rPr>
        <w:t xml:space="preserve"> ce sont aussi des villages et</w:t>
      </w:r>
      <w:r w:rsidR="00E81739" w:rsidRPr="00E81739">
        <w:rPr>
          <w:sz w:val="28"/>
          <w:szCs w:val="28"/>
        </w:rPr>
        <w:t xml:space="preserve"> des paroisses : 15 villages et </w:t>
      </w:r>
      <w:r w:rsidR="00BA0281" w:rsidRPr="00E81739">
        <w:rPr>
          <w:sz w:val="28"/>
          <w:szCs w:val="28"/>
        </w:rPr>
        <w:t>17 églises ou chapelles</w:t>
      </w:r>
      <w:r w:rsidR="00E81739" w:rsidRPr="00E81739">
        <w:rPr>
          <w:sz w:val="28"/>
          <w:szCs w:val="28"/>
        </w:rPr>
        <w:t>,</w:t>
      </w:r>
      <w:r w:rsidR="00BA0281" w:rsidRPr="00E81739">
        <w:rPr>
          <w:sz w:val="28"/>
          <w:szCs w:val="28"/>
        </w:rPr>
        <w:t xml:space="preserve"> plus les célébrations à la résidence de </w:t>
      </w:r>
      <w:r w:rsidR="00E81739" w:rsidRPr="00E81739">
        <w:rPr>
          <w:sz w:val="28"/>
          <w:szCs w:val="28"/>
        </w:rPr>
        <w:t>Bièvre. Ce secteur, ce sont aussi deux</w:t>
      </w:r>
      <w:r w:rsidR="00BA0281" w:rsidRPr="00E81739">
        <w:rPr>
          <w:sz w:val="28"/>
          <w:szCs w:val="28"/>
        </w:rPr>
        <w:t xml:space="preserve"> provinces</w:t>
      </w:r>
      <w:r w:rsidR="00E81739" w:rsidRPr="00E81739">
        <w:rPr>
          <w:sz w:val="28"/>
          <w:szCs w:val="28"/>
        </w:rPr>
        <w:t xml:space="preserve">, </w:t>
      </w:r>
      <w:r w:rsidR="00BA0281" w:rsidRPr="00E81739">
        <w:rPr>
          <w:sz w:val="28"/>
          <w:szCs w:val="28"/>
        </w:rPr>
        <w:t>Namur et Luxembourg : 11 villages namurois et 4 villages luxembourgeois. Ce secteur</w:t>
      </w:r>
      <w:r w:rsidR="00E81739" w:rsidRPr="00E81739">
        <w:rPr>
          <w:sz w:val="28"/>
          <w:szCs w:val="28"/>
        </w:rPr>
        <w:t>,</w:t>
      </w:r>
      <w:r w:rsidR="00BA0281" w:rsidRPr="00E81739">
        <w:rPr>
          <w:sz w:val="28"/>
          <w:szCs w:val="28"/>
        </w:rPr>
        <w:t xml:space="preserve"> c’est encore un bulletin paroissial et un blog pour le doyenné de </w:t>
      </w:r>
      <w:proofErr w:type="spellStart"/>
      <w:r w:rsidR="00BA0281" w:rsidRPr="00E81739">
        <w:rPr>
          <w:sz w:val="28"/>
          <w:szCs w:val="28"/>
        </w:rPr>
        <w:t>Gedinne</w:t>
      </w:r>
      <w:proofErr w:type="spellEnd"/>
      <w:r w:rsidR="00BA0281" w:rsidRPr="00E81739">
        <w:rPr>
          <w:sz w:val="28"/>
          <w:szCs w:val="28"/>
        </w:rPr>
        <w:t xml:space="preserve"> géré par Véronique</w:t>
      </w:r>
      <w:r w:rsidR="00E81739" w:rsidRPr="00E81739">
        <w:rPr>
          <w:sz w:val="28"/>
          <w:szCs w:val="28"/>
        </w:rPr>
        <w:t>,</w:t>
      </w:r>
      <w:r w:rsidR="00BA0281" w:rsidRPr="00E81739">
        <w:rPr>
          <w:sz w:val="28"/>
          <w:szCs w:val="28"/>
        </w:rPr>
        <w:t xml:space="preserve"> notre assistante paroissiale.</w:t>
      </w:r>
    </w:p>
    <w:p w:rsidR="00645C80" w:rsidRPr="00E81739" w:rsidRDefault="00BA0281" w:rsidP="00386B5A">
      <w:pPr>
        <w:jc w:val="both"/>
        <w:rPr>
          <w:sz w:val="28"/>
          <w:szCs w:val="28"/>
        </w:rPr>
      </w:pPr>
      <w:r w:rsidRPr="00E81739">
        <w:rPr>
          <w:sz w:val="28"/>
          <w:szCs w:val="28"/>
        </w:rPr>
        <w:t>Vous arrivez avec l’hiver à notre porte, vous allez pouvoir jouir des plaisirs de l’hiver sur nos routes de campagne, surtout lorsque tombera la neig</w:t>
      </w:r>
      <w:r w:rsidR="00645C80" w:rsidRPr="00E81739">
        <w:rPr>
          <w:sz w:val="28"/>
          <w:szCs w:val="28"/>
        </w:rPr>
        <w:t>e sans parler des plaques de verglas assassines (</w:t>
      </w:r>
      <w:r w:rsidR="002373F9" w:rsidRPr="00E81739">
        <w:rPr>
          <w:sz w:val="28"/>
          <w:szCs w:val="28"/>
        </w:rPr>
        <w:t xml:space="preserve">Mais venant de la région </w:t>
      </w:r>
      <w:proofErr w:type="spellStart"/>
      <w:r w:rsidR="002373F9" w:rsidRPr="00E81739">
        <w:rPr>
          <w:sz w:val="28"/>
          <w:szCs w:val="28"/>
        </w:rPr>
        <w:t>arlonnaise</w:t>
      </w:r>
      <w:proofErr w:type="spellEnd"/>
      <w:r w:rsidR="00E81739" w:rsidRPr="00E81739">
        <w:rPr>
          <w:sz w:val="28"/>
          <w:szCs w:val="28"/>
        </w:rPr>
        <w:t>,</w:t>
      </w:r>
      <w:r w:rsidR="002373F9" w:rsidRPr="00E81739">
        <w:rPr>
          <w:sz w:val="28"/>
          <w:szCs w:val="28"/>
        </w:rPr>
        <w:t xml:space="preserve"> vous pourrez certainement appréhender aisément ces petits problèmes</w:t>
      </w:r>
      <w:r w:rsidR="00645C80" w:rsidRPr="00E81739">
        <w:rPr>
          <w:sz w:val="28"/>
          <w:szCs w:val="28"/>
        </w:rPr>
        <w:t xml:space="preserve">). </w:t>
      </w:r>
      <w:r w:rsidR="002373F9" w:rsidRPr="00E81739">
        <w:rPr>
          <w:sz w:val="28"/>
          <w:szCs w:val="28"/>
        </w:rPr>
        <w:t>Et,</w:t>
      </w:r>
      <w:r w:rsidR="00645C80" w:rsidRPr="00E81739">
        <w:rPr>
          <w:sz w:val="28"/>
          <w:szCs w:val="28"/>
        </w:rPr>
        <w:t xml:space="preserve"> dès que le beau temps reviendra</w:t>
      </w:r>
      <w:bookmarkStart w:id="0" w:name="_GoBack"/>
      <w:bookmarkEnd w:id="0"/>
      <w:r w:rsidR="002373F9" w:rsidRPr="00E81739">
        <w:rPr>
          <w:sz w:val="28"/>
          <w:szCs w:val="28"/>
        </w:rPr>
        <w:t xml:space="preserve">, </w:t>
      </w:r>
      <w:r w:rsidR="00645C80" w:rsidRPr="00E81739">
        <w:rPr>
          <w:sz w:val="28"/>
          <w:szCs w:val="28"/>
        </w:rPr>
        <w:t>vous pourrez pleinement profiter de la beauté de nos petits villages et des paysages enchanteurs de notre belle région en sillonnant la campagne pour aller d’une paroisse à l’autre apporter la Bonne Nouvelle de Jésus Christ.</w:t>
      </w:r>
    </w:p>
    <w:p w:rsidR="00BA0281" w:rsidRPr="00E81739" w:rsidRDefault="00645C80" w:rsidP="00386B5A">
      <w:pPr>
        <w:jc w:val="both"/>
        <w:rPr>
          <w:sz w:val="28"/>
          <w:szCs w:val="28"/>
        </w:rPr>
      </w:pPr>
      <w:r w:rsidRPr="00E81739">
        <w:rPr>
          <w:sz w:val="28"/>
          <w:szCs w:val="28"/>
        </w:rPr>
        <w:t xml:space="preserve">C’est très chaleureusement qu’au nom de tout notre secteur paroissial je vous dis : Bienvenue Monsieur l’Abbé. </w:t>
      </w:r>
    </w:p>
    <w:p w:rsidR="00BA0281" w:rsidRPr="00FF7B31" w:rsidRDefault="00BA0281" w:rsidP="00386B5A">
      <w:pPr>
        <w:jc w:val="both"/>
        <w:rPr>
          <w:sz w:val="32"/>
          <w:szCs w:val="32"/>
        </w:rPr>
      </w:pPr>
    </w:p>
    <w:sectPr w:rsidR="00BA0281" w:rsidRPr="00FF7B31" w:rsidSect="009975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F7B31"/>
    <w:rsid w:val="002373F9"/>
    <w:rsid w:val="00386B5A"/>
    <w:rsid w:val="004D6CC0"/>
    <w:rsid w:val="00645C80"/>
    <w:rsid w:val="009975D8"/>
    <w:rsid w:val="00BA0281"/>
    <w:rsid w:val="00CB603A"/>
    <w:rsid w:val="00E81739"/>
    <w:rsid w:val="00FF7B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75D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293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 vanderperre</dc:creator>
  <cp:lastModifiedBy>Utilisateur</cp:lastModifiedBy>
  <cp:revision>2</cp:revision>
  <dcterms:created xsi:type="dcterms:W3CDTF">2019-12-16T13:25:00Z</dcterms:created>
  <dcterms:modified xsi:type="dcterms:W3CDTF">2019-12-16T13:25:00Z</dcterms:modified>
</cp:coreProperties>
</file>