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595" w:rsidRDefault="005251EE">
      <w:r>
        <w:rPr>
          <w:noProof/>
          <w:lang w:eastAsia="fr-BE"/>
        </w:rPr>
        <w:drawing>
          <wp:inline distT="0" distB="0" distL="0" distR="0">
            <wp:extent cx="7100570" cy="4832985"/>
            <wp:effectExtent l="19050" t="0" r="508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483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2595" w:rsidSect="005251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08"/>
  <w:hyphenationZone w:val="425"/>
  <w:drawingGridHorizontalSpacing w:val="110"/>
  <w:displayHorizontalDrawingGridEvery w:val="2"/>
  <w:characterSpacingControl w:val="doNotCompress"/>
  <w:compat/>
  <w:rsids>
    <w:rsidRoot w:val="005251EE"/>
    <w:rsid w:val="00402595"/>
    <w:rsid w:val="0052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5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25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51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2018-01-25T22:32:00Z</dcterms:created>
  <dcterms:modified xsi:type="dcterms:W3CDTF">2018-01-25T22:33:00Z</dcterms:modified>
</cp:coreProperties>
</file>