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085" w:rsidRPr="00BF3749" w:rsidRDefault="00BA4672" w:rsidP="00BA46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1261"/>
        <w:rPr>
          <w:b/>
          <w:sz w:val="32"/>
        </w:rPr>
      </w:pPr>
      <w:r>
        <w:rPr>
          <w:b/>
          <w:sz w:val="32"/>
        </w:rPr>
        <w:t xml:space="preserve"> </w:t>
      </w:r>
      <w:r w:rsidR="00130107" w:rsidRPr="00BF3749">
        <w:rPr>
          <w:b/>
          <w:sz w:val="32"/>
        </w:rPr>
        <w:t>Célébration pénitentielle pour l’AVENT</w:t>
      </w:r>
    </w:p>
    <w:p w:rsidR="00130107" w:rsidRDefault="00130107"/>
    <w:p w:rsidR="00130107" w:rsidRDefault="00130107">
      <w:pPr>
        <w:rPr>
          <w:b/>
          <w:sz w:val="28"/>
        </w:rPr>
      </w:pPr>
      <w:r w:rsidRPr="00BF3749">
        <w:rPr>
          <w:b/>
          <w:sz w:val="28"/>
        </w:rPr>
        <w:t xml:space="preserve">Litanie à Marie </w:t>
      </w:r>
    </w:p>
    <w:p w:rsidR="00130107" w:rsidRPr="00BA4672" w:rsidRDefault="00130107">
      <w:pPr>
        <w:rPr>
          <w:sz w:val="26"/>
          <w:szCs w:val="26"/>
        </w:rPr>
      </w:pPr>
      <w:r w:rsidRPr="00BA4672">
        <w:rPr>
          <w:sz w:val="26"/>
          <w:szCs w:val="26"/>
        </w:rPr>
        <w:t>Marie, visage parmi tous les visages, celui-ci ou bien celui-là.</w:t>
      </w:r>
    </w:p>
    <w:p w:rsidR="00130107" w:rsidRPr="00BA4672" w:rsidRDefault="00130107">
      <w:pPr>
        <w:rPr>
          <w:sz w:val="26"/>
          <w:szCs w:val="26"/>
        </w:rPr>
      </w:pPr>
      <w:r w:rsidRPr="00BA4672">
        <w:rPr>
          <w:sz w:val="26"/>
          <w:szCs w:val="26"/>
        </w:rPr>
        <w:t>Marie, cette femme dont on n’a jamais pris aucun portrait et qui ne nous a laissé aucune photo dédicacée.</w:t>
      </w:r>
    </w:p>
    <w:p w:rsidR="00130107" w:rsidRPr="00BA4672" w:rsidRDefault="00130107">
      <w:pPr>
        <w:rPr>
          <w:sz w:val="26"/>
          <w:szCs w:val="26"/>
        </w:rPr>
      </w:pPr>
      <w:r w:rsidRPr="00BA4672">
        <w:rPr>
          <w:sz w:val="26"/>
          <w:szCs w:val="26"/>
        </w:rPr>
        <w:t>Marie est la femme qui fut la plus peinte et la plus dessinée.</w:t>
      </w:r>
    </w:p>
    <w:p w:rsidR="00130107" w:rsidRPr="00BA4672" w:rsidRDefault="00130107">
      <w:pPr>
        <w:rPr>
          <w:sz w:val="26"/>
          <w:szCs w:val="26"/>
        </w:rPr>
      </w:pPr>
      <w:r w:rsidRPr="00BA4672">
        <w:rPr>
          <w:sz w:val="26"/>
          <w:szCs w:val="26"/>
        </w:rPr>
        <w:t>A force de n’avoir aucun visage, elle les a tous.</w:t>
      </w:r>
    </w:p>
    <w:p w:rsidR="00130107" w:rsidRPr="00BA4672" w:rsidRDefault="00130107">
      <w:pPr>
        <w:rPr>
          <w:sz w:val="26"/>
          <w:szCs w:val="26"/>
        </w:rPr>
      </w:pPr>
      <w:r w:rsidRPr="00BA4672">
        <w:rPr>
          <w:sz w:val="26"/>
          <w:szCs w:val="26"/>
        </w:rPr>
        <w:t>Marie aux cent visages, Marie à visages découverts.</w:t>
      </w:r>
    </w:p>
    <w:p w:rsidR="00130107" w:rsidRDefault="00130107"/>
    <w:p w:rsidR="00130107" w:rsidRPr="00BF3749" w:rsidRDefault="00130107">
      <w:pPr>
        <w:rPr>
          <w:rFonts w:ascii="Arial Black" w:hAnsi="Arial Black"/>
          <w:sz w:val="24"/>
          <w:u w:val="single"/>
        </w:rPr>
      </w:pPr>
      <w:r w:rsidRPr="00BF3749">
        <w:rPr>
          <w:rFonts w:ascii="Arial Black" w:hAnsi="Arial Black"/>
          <w:sz w:val="24"/>
          <w:u w:val="single"/>
        </w:rPr>
        <w:t>Ma vie, à la lumière de la Parole de Dieu</w:t>
      </w:r>
    </w:p>
    <w:p w:rsidR="00BF3749" w:rsidRDefault="00BF3749"/>
    <w:p w:rsidR="00130107" w:rsidRPr="000722C6" w:rsidRDefault="00130107">
      <w:pPr>
        <w:rPr>
          <w:rFonts w:ascii="Baskerville Old Face" w:hAnsi="Baskerville Old Face"/>
          <w:sz w:val="32"/>
        </w:rPr>
      </w:pPr>
      <w:r w:rsidRPr="00BF3749">
        <w:rPr>
          <w:rFonts w:ascii="Baskerville Old Face" w:hAnsi="Baskerville Old Face"/>
          <w:sz w:val="32"/>
        </w:rPr>
        <w:t>« Elle fut enceinte par l’action</w:t>
      </w:r>
      <w:r w:rsidR="00657ED4" w:rsidRPr="00BF3749">
        <w:rPr>
          <w:rFonts w:ascii="Baskerville Old Face" w:hAnsi="Baskerville Old Face"/>
          <w:sz w:val="32"/>
        </w:rPr>
        <w:t xml:space="preserve"> de l’Esprit Saint »  (</w:t>
      </w:r>
      <w:r w:rsidR="00657ED4" w:rsidRPr="000722C6">
        <w:rPr>
          <w:rFonts w:ascii="Baskerville Old Face" w:hAnsi="Baskerville Old Face"/>
          <w:sz w:val="32"/>
        </w:rPr>
        <w:t>M</w:t>
      </w:r>
      <w:r w:rsidR="00BF3749" w:rsidRPr="000722C6">
        <w:rPr>
          <w:rFonts w:ascii="Baskerville Old Face" w:hAnsi="Baskerville Old Face"/>
          <w:sz w:val="32"/>
        </w:rPr>
        <w:t>at</w:t>
      </w:r>
      <w:r w:rsidR="00657ED4" w:rsidRPr="000722C6">
        <w:rPr>
          <w:rFonts w:ascii="Baskerville Old Face" w:hAnsi="Baskerville Old Face"/>
          <w:sz w:val="32"/>
        </w:rPr>
        <w:t>t</w:t>
      </w:r>
      <w:r w:rsidR="00BF3749" w:rsidRPr="000722C6">
        <w:rPr>
          <w:rFonts w:ascii="Baskerville Old Face" w:hAnsi="Baskerville Old Face"/>
          <w:sz w:val="32"/>
        </w:rPr>
        <w:t>hieu</w:t>
      </w:r>
      <w:r w:rsidR="00657ED4" w:rsidRPr="000722C6">
        <w:rPr>
          <w:rFonts w:ascii="Baskerville Old Face" w:hAnsi="Baskerville Old Face"/>
          <w:sz w:val="32"/>
        </w:rPr>
        <w:t xml:space="preserve"> 1-18)</w:t>
      </w:r>
    </w:p>
    <w:p w:rsidR="00657ED4" w:rsidRDefault="00657ED4"/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 xml:space="preserve">Suis-je, comme Marie, disponible, docile à l’action de l’Esprit 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 xml:space="preserve">Suis-je </w:t>
      </w:r>
      <w:r w:rsidR="00BF3749" w:rsidRPr="00BF3749">
        <w:rPr>
          <w:sz w:val="24"/>
        </w:rPr>
        <w:t>conscient</w:t>
      </w:r>
      <w:r w:rsidRPr="00BF3749">
        <w:rPr>
          <w:sz w:val="24"/>
        </w:rPr>
        <w:t xml:space="preserve"> </w:t>
      </w:r>
      <w:r w:rsidR="00BF3749" w:rsidRPr="00BF3749">
        <w:rPr>
          <w:sz w:val="24"/>
        </w:rPr>
        <w:t>que</w:t>
      </w:r>
      <w:r w:rsidRPr="00BF3749">
        <w:rPr>
          <w:sz w:val="24"/>
        </w:rPr>
        <w:t xml:space="preserve"> l’Esprit de Dieu a établi sa demeure en moi ?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>Est-ce que je me laisse conduire par mes caprices, mes fantaisies, ou est-ce que je réponds aux impulsions de l’Esprit qui m’invite au partage, à la générosité, au pardon ?</w:t>
      </w:r>
    </w:p>
    <w:p w:rsidR="00657ED4" w:rsidRDefault="00657ED4" w:rsidP="00657ED4">
      <w:r>
        <w:t>TEMPS DE SILENCE</w:t>
      </w:r>
    </w:p>
    <w:p w:rsidR="00657ED4" w:rsidRDefault="00657ED4" w:rsidP="00657ED4"/>
    <w:p w:rsidR="00657ED4" w:rsidRPr="00BF3749" w:rsidRDefault="00657ED4" w:rsidP="00657ED4">
      <w:pPr>
        <w:rPr>
          <w:rFonts w:ascii="Baskerville Old Face" w:hAnsi="Baskerville Old Face"/>
          <w:sz w:val="32"/>
        </w:rPr>
      </w:pPr>
      <w:r w:rsidRPr="00BF3749">
        <w:rPr>
          <w:rFonts w:ascii="Baskerville Old Face" w:hAnsi="Baskerville Old Face"/>
          <w:sz w:val="32"/>
        </w:rPr>
        <w:t>« Je suis la servante du Seigneur »  (Luc 1,38)</w:t>
      </w:r>
    </w:p>
    <w:p w:rsidR="00657ED4" w:rsidRDefault="00657ED4" w:rsidP="00657ED4"/>
    <w:p w:rsidR="00657ED4" w:rsidRPr="00BF3749" w:rsidRDefault="00657ED4" w:rsidP="00657ED4">
      <w:pPr>
        <w:pStyle w:val="Paragraphedeliste"/>
        <w:numPr>
          <w:ilvl w:val="0"/>
          <w:numId w:val="1"/>
        </w:numPr>
        <w:rPr>
          <w:sz w:val="24"/>
        </w:rPr>
      </w:pPr>
      <w:r w:rsidRPr="00BF3749">
        <w:rPr>
          <w:sz w:val="24"/>
        </w:rPr>
        <w:t>Suis-je, comme Marie, au service du Seigneur, ou suis-je à mon service ?</w:t>
      </w:r>
    </w:p>
    <w:p w:rsidR="00657ED4" w:rsidRPr="00BF3749" w:rsidRDefault="00657ED4" w:rsidP="00657ED4">
      <w:pPr>
        <w:pStyle w:val="Paragraphedeliste"/>
        <w:numPr>
          <w:ilvl w:val="0"/>
          <w:numId w:val="1"/>
        </w:numPr>
        <w:rPr>
          <w:sz w:val="24"/>
        </w:rPr>
      </w:pPr>
      <w:r w:rsidRPr="00BF3749">
        <w:rPr>
          <w:sz w:val="24"/>
        </w:rPr>
        <w:t xml:space="preserve">Est-ce que je </w:t>
      </w:r>
      <w:r w:rsidR="00BF3749" w:rsidRPr="00BF3749">
        <w:rPr>
          <w:sz w:val="24"/>
        </w:rPr>
        <w:t>prends</w:t>
      </w:r>
      <w:r w:rsidRPr="00BF3749">
        <w:rPr>
          <w:sz w:val="24"/>
        </w:rPr>
        <w:t xml:space="preserve"> du temps pour servir le Seigneur ?</w:t>
      </w:r>
    </w:p>
    <w:p w:rsidR="00657ED4" w:rsidRPr="00BF3749" w:rsidRDefault="00657ED4" w:rsidP="00657ED4">
      <w:pPr>
        <w:pStyle w:val="Paragraphedeliste"/>
        <w:numPr>
          <w:ilvl w:val="0"/>
          <w:numId w:val="1"/>
        </w:numPr>
        <w:rPr>
          <w:sz w:val="24"/>
        </w:rPr>
      </w:pPr>
      <w:r w:rsidRPr="00BF3749">
        <w:rPr>
          <w:sz w:val="24"/>
        </w:rPr>
        <w:lastRenderedPageBreak/>
        <w:t xml:space="preserve">Servir les autres, </w:t>
      </w:r>
      <w:r w:rsidR="00BF3749">
        <w:rPr>
          <w:sz w:val="24"/>
        </w:rPr>
        <w:t xml:space="preserve"> est </w:t>
      </w:r>
      <w:r w:rsidR="00BF3749" w:rsidRPr="00BF3749">
        <w:rPr>
          <w:sz w:val="24"/>
        </w:rPr>
        <w:t>ce</w:t>
      </w:r>
      <w:r w:rsidRPr="00BF3749">
        <w:rPr>
          <w:sz w:val="24"/>
        </w:rPr>
        <w:t>, pour moi, une manière de servir le Seigneur ?</w:t>
      </w:r>
    </w:p>
    <w:p w:rsidR="00657ED4" w:rsidRDefault="00657ED4" w:rsidP="00657ED4">
      <w:r>
        <w:t>TEMPS DE SILENCE</w:t>
      </w:r>
    </w:p>
    <w:p w:rsidR="00657ED4" w:rsidRDefault="00657ED4" w:rsidP="00657ED4"/>
    <w:p w:rsidR="00657ED4" w:rsidRPr="00BF3749" w:rsidRDefault="00657ED4" w:rsidP="00657ED4">
      <w:pPr>
        <w:rPr>
          <w:rFonts w:ascii="Baskerville Old Face" w:hAnsi="Baskerville Old Face"/>
          <w:sz w:val="32"/>
        </w:rPr>
      </w:pPr>
      <w:r w:rsidRPr="00BF3749">
        <w:rPr>
          <w:rFonts w:ascii="Baskerville Old Face" w:hAnsi="Baskerville Old Face"/>
          <w:sz w:val="32"/>
        </w:rPr>
        <w:t>« Sa mère gardait tout cela dans son cœur »  (Luc 2,51)</w:t>
      </w:r>
    </w:p>
    <w:p w:rsidR="00657ED4" w:rsidRDefault="00657ED4" w:rsidP="00657ED4"/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>Suis-je, comme Marie, capable de relire ma vie à la lumière de ma foi ?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>Ne suis-pas trop souvent superficiel envers moi, envers les autres ?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 xml:space="preserve">Suis-je capable de prendre du temps </w:t>
      </w:r>
      <w:r w:rsidR="00BF3749" w:rsidRPr="00BF3749">
        <w:rPr>
          <w:sz w:val="24"/>
        </w:rPr>
        <w:t>pour</w:t>
      </w:r>
      <w:r w:rsidRPr="00BF3749">
        <w:rPr>
          <w:sz w:val="24"/>
        </w:rPr>
        <w:t xml:space="preserve"> faire silence, pour écouter Dieu, pour méditer ?</w:t>
      </w:r>
    </w:p>
    <w:p w:rsidR="00657ED4" w:rsidRDefault="00657ED4" w:rsidP="00657ED4">
      <w:r>
        <w:t>TEMPS DE SILENCE</w:t>
      </w:r>
    </w:p>
    <w:p w:rsidR="00657ED4" w:rsidRDefault="00657ED4" w:rsidP="00657ED4"/>
    <w:p w:rsidR="00657ED4" w:rsidRPr="00BF3749" w:rsidRDefault="00657ED4" w:rsidP="00657ED4">
      <w:pPr>
        <w:rPr>
          <w:rFonts w:ascii="Baskerville Old Face" w:hAnsi="Baskerville Old Face"/>
          <w:sz w:val="32"/>
        </w:rPr>
      </w:pPr>
      <w:r w:rsidRPr="00BF3749">
        <w:rPr>
          <w:rFonts w:ascii="Baskerville Old Face" w:hAnsi="Baskerville Old Face"/>
          <w:sz w:val="32"/>
        </w:rPr>
        <w:t>« Le Puissant fit pour moi des merveilles » (Luc1</w:t>
      </w:r>
      <w:proofErr w:type="gramStart"/>
      <w:r w:rsidRPr="00BF3749">
        <w:rPr>
          <w:rFonts w:ascii="Baskerville Old Face" w:hAnsi="Baskerville Old Face"/>
          <w:sz w:val="32"/>
        </w:rPr>
        <w:t>,49</w:t>
      </w:r>
      <w:proofErr w:type="gramEnd"/>
      <w:r w:rsidRPr="00BF3749">
        <w:rPr>
          <w:rFonts w:ascii="Baskerville Old Face" w:hAnsi="Baskerville Old Face"/>
          <w:sz w:val="32"/>
        </w:rPr>
        <w:t>)</w:t>
      </w:r>
    </w:p>
    <w:p w:rsidR="00657ED4" w:rsidRDefault="00657ED4" w:rsidP="00657ED4"/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 xml:space="preserve">Suis-je, comme Marie, de ceux et celles qui </w:t>
      </w:r>
      <w:r w:rsidR="00BF3749" w:rsidRPr="00BF3749">
        <w:rPr>
          <w:sz w:val="24"/>
        </w:rPr>
        <w:t>remercient</w:t>
      </w:r>
      <w:r w:rsidRPr="00BF3749">
        <w:rPr>
          <w:sz w:val="24"/>
        </w:rPr>
        <w:t xml:space="preserve"> Dieu des </w:t>
      </w:r>
      <w:r w:rsidR="00BF3749" w:rsidRPr="00BF3749">
        <w:rPr>
          <w:sz w:val="24"/>
        </w:rPr>
        <w:t>merveilles</w:t>
      </w:r>
      <w:r w:rsidRPr="00BF3749">
        <w:rPr>
          <w:sz w:val="24"/>
        </w:rPr>
        <w:t xml:space="preserve"> qu’il </w:t>
      </w:r>
      <w:r w:rsidR="00BF3749" w:rsidRPr="00BF3749">
        <w:rPr>
          <w:sz w:val="24"/>
        </w:rPr>
        <w:t>accomplit</w:t>
      </w:r>
      <w:r w:rsidRPr="00BF3749">
        <w:rPr>
          <w:sz w:val="24"/>
        </w:rPr>
        <w:t xml:space="preserve"> dans ma vie ?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>Ne m’arrive-t-</w:t>
      </w:r>
      <w:r w:rsidR="00BF3749" w:rsidRPr="00BF3749">
        <w:rPr>
          <w:sz w:val="24"/>
        </w:rPr>
        <w:t>il</w:t>
      </w:r>
      <w:r w:rsidRPr="00BF3749">
        <w:rPr>
          <w:sz w:val="24"/>
        </w:rPr>
        <w:t xml:space="preserve"> pas de douter de sa bonté, de lui en vouloir quand survient l’</w:t>
      </w:r>
      <w:r w:rsidR="00BF3749" w:rsidRPr="00BF3749">
        <w:rPr>
          <w:sz w:val="24"/>
        </w:rPr>
        <w:t>épreuve</w:t>
      </w:r>
      <w:r w:rsidRPr="00BF3749">
        <w:rPr>
          <w:sz w:val="24"/>
        </w:rPr>
        <w:t> ?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>Est-ce que je sais reconnaître ce que Dieu fait de bon chez les autres ?</w:t>
      </w:r>
    </w:p>
    <w:p w:rsidR="00657ED4" w:rsidRDefault="00657ED4" w:rsidP="00657ED4">
      <w:r>
        <w:t>TEMPS DE SILENCE</w:t>
      </w:r>
    </w:p>
    <w:p w:rsidR="00657ED4" w:rsidRDefault="00657ED4" w:rsidP="00657ED4"/>
    <w:p w:rsidR="00657ED4" w:rsidRPr="00BF3749" w:rsidRDefault="00657ED4" w:rsidP="00657ED4">
      <w:pPr>
        <w:rPr>
          <w:rFonts w:ascii="Baskerville Old Face" w:hAnsi="Baskerville Old Face"/>
          <w:sz w:val="32"/>
        </w:rPr>
      </w:pPr>
      <w:r w:rsidRPr="00BF3749">
        <w:rPr>
          <w:rFonts w:ascii="Baskerville Old Face" w:hAnsi="Baskerville Old Face"/>
          <w:sz w:val="32"/>
        </w:rPr>
        <w:t>« Faites tout ce qu’il vous dira »  (Jean 2,5)</w:t>
      </w:r>
    </w:p>
    <w:p w:rsidR="00657ED4" w:rsidRDefault="00657ED4" w:rsidP="00657ED4"/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 xml:space="preserve">Suis-je, </w:t>
      </w:r>
      <w:r w:rsidR="00BF3749" w:rsidRPr="00BF3749">
        <w:rPr>
          <w:sz w:val="24"/>
        </w:rPr>
        <w:t>comme</w:t>
      </w:r>
      <w:r w:rsidRPr="00BF3749">
        <w:rPr>
          <w:sz w:val="24"/>
        </w:rPr>
        <w:t xml:space="preserve"> Marie, rempli d’une totale </w:t>
      </w:r>
      <w:r w:rsidR="00BF3749" w:rsidRPr="00BF3749">
        <w:rPr>
          <w:sz w:val="24"/>
        </w:rPr>
        <w:t>confiance</w:t>
      </w:r>
      <w:r w:rsidRPr="00BF3749">
        <w:rPr>
          <w:sz w:val="24"/>
        </w:rPr>
        <w:t xml:space="preserve"> en Jésus ?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lastRenderedPageBreak/>
        <w:t xml:space="preserve">Qu’est-ce que je fais quand il </w:t>
      </w:r>
      <w:r w:rsidR="00BA5B4C">
        <w:rPr>
          <w:sz w:val="24"/>
        </w:rPr>
        <w:t xml:space="preserve">y </w:t>
      </w:r>
      <w:r w:rsidRPr="00BF3749">
        <w:rPr>
          <w:sz w:val="24"/>
        </w:rPr>
        <w:t xml:space="preserve">a manque ? Manque de fraternité dans </w:t>
      </w:r>
      <w:r w:rsidR="00BF3749" w:rsidRPr="00BF3749">
        <w:rPr>
          <w:sz w:val="24"/>
        </w:rPr>
        <w:t>les conversations</w:t>
      </w:r>
      <w:r w:rsidRPr="00BF3749">
        <w:rPr>
          <w:sz w:val="24"/>
        </w:rPr>
        <w:t xml:space="preserve"> que j’entends. Manque de justice dans ma vie professionnelle ?</w:t>
      </w:r>
    </w:p>
    <w:p w:rsidR="00657ED4" w:rsidRDefault="00657ED4" w:rsidP="00657ED4">
      <w:r>
        <w:t>TEMPS DE SILENCE</w:t>
      </w:r>
    </w:p>
    <w:p w:rsidR="00657ED4" w:rsidRDefault="00657ED4" w:rsidP="00657ED4"/>
    <w:p w:rsidR="00657ED4" w:rsidRPr="00BF3749" w:rsidRDefault="00657ED4" w:rsidP="00657ED4">
      <w:pPr>
        <w:rPr>
          <w:rFonts w:ascii="Baskerville Old Face" w:hAnsi="Baskerville Old Face"/>
          <w:sz w:val="32"/>
        </w:rPr>
      </w:pPr>
      <w:r w:rsidRPr="00BF3749">
        <w:rPr>
          <w:rFonts w:ascii="Baskerville Old Face" w:hAnsi="Baskerville Old Face"/>
          <w:sz w:val="32"/>
        </w:rPr>
        <w:t>« Près</w:t>
      </w:r>
      <w:r w:rsidR="00BF3749">
        <w:rPr>
          <w:rFonts w:ascii="Baskerville Old Face" w:hAnsi="Baskerville Old Face"/>
          <w:sz w:val="32"/>
        </w:rPr>
        <w:t xml:space="preserve"> d</w:t>
      </w:r>
      <w:r w:rsidRPr="00BF3749">
        <w:rPr>
          <w:rFonts w:ascii="Baskerville Old Face" w:hAnsi="Baskerville Old Face"/>
          <w:sz w:val="32"/>
        </w:rPr>
        <w:t>e la croix de Jésus se tenait sa mère »  (Jean 19,25)</w:t>
      </w:r>
    </w:p>
    <w:p w:rsidR="00657ED4" w:rsidRDefault="00657ED4" w:rsidP="00657ED4"/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 xml:space="preserve">Suis-je, comme Marie, capable de communier à la Passion du </w:t>
      </w:r>
      <w:r w:rsidR="00BF3749" w:rsidRPr="00BF3749">
        <w:rPr>
          <w:sz w:val="24"/>
        </w:rPr>
        <w:t>Christ</w:t>
      </w:r>
      <w:r w:rsidRPr="00BF3749">
        <w:rPr>
          <w:sz w:val="24"/>
        </w:rPr>
        <w:t> ?</w:t>
      </w:r>
    </w:p>
    <w:p w:rsidR="00657ED4" w:rsidRPr="00BF3749" w:rsidRDefault="00657ED4" w:rsidP="00BF3749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BF3749">
        <w:rPr>
          <w:sz w:val="24"/>
        </w:rPr>
        <w:t>Comment est-ce que je communie aux croix de notre monde ?</w:t>
      </w:r>
      <w:r w:rsidR="00BF3749">
        <w:rPr>
          <w:sz w:val="24"/>
        </w:rPr>
        <w:t xml:space="preserve"> A la croix</w:t>
      </w:r>
      <w:r w:rsidRPr="00BF3749">
        <w:rPr>
          <w:sz w:val="24"/>
        </w:rPr>
        <w:t xml:space="preserve"> de ceux qui souffrent et meurent de faim ? A la croix de ceux qui souffrent dans leur </w:t>
      </w:r>
      <w:r w:rsidR="00BF3749" w:rsidRPr="00BF3749">
        <w:rPr>
          <w:sz w:val="24"/>
        </w:rPr>
        <w:t>corps</w:t>
      </w:r>
      <w:r w:rsidRPr="00BF3749">
        <w:rPr>
          <w:sz w:val="24"/>
        </w:rPr>
        <w:t xml:space="preserve">, à l’hôpital ou ailleurs ? A </w:t>
      </w:r>
      <w:r w:rsidR="00BF3749">
        <w:rPr>
          <w:sz w:val="24"/>
        </w:rPr>
        <w:t>la</w:t>
      </w:r>
      <w:r w:rsidRPr="00BF3749">
        <w:rPr>
          <w:sz w:val="24"/>
        </w:rPr>
        <w:t xml:space="preserve"> croix de tous les défavorisés, les exclus, les marginaux ?</w:t>
      </w:r>
    </w:p>
    <w:p w:rsidR="00657ED4" w:rsidRDefault="00657ED4" w:rsidP="00657ED4">
      <w:r>
        <w:t>TEMPS DE SILENCE</w:t>
      </w:r>
    </w:p>
    <w:p w:rsidR="00657ED4" w:rsidRDefault="00657ED4" w:rsidP="00657ED4"/>
    <w:p w:rsidR="00657ED4" w:rsidRPr="00BF3749" w:rsidRDefault="00657ED4" w:rsidP="00657ED4">
      <w:pPr>
        <w:rPr>
          <w:rFonts w:ascii="Tahoma" w:hAnsi="Tahoma" w:cs="Tahoma"/>
          <w:b/>
          <w:sz w:val="28"/>
        </w:rPr>
      </w:pPr>
      <w:r w:rsidRPr="00BF3749">
        <w:rPr>
          <w:rFonts w:ascii="Tahoma" w:hAnsi="Tahoma" w:cs="Tahoma"/>
          <w:b/>
          <w:sz w:val="28"/>
        </w:rPr>
        <w:t>Demande de pardon </w:t>
      </w:r>
      <w:proofErr w:type="gramStart"/>
      <w:r w:rsidRPr="00BF3749">
        <w:rPr>
          <w:rFonts w:ascii="Tahoma" w:hAnsi="Tahoma" w:cs="Tahoma"/>
          <w:b/>
          <w:sz w:val="28"/>
        </w:rPr>
        <w:t>:  Je</w:t>
      </w:r>
      <w:proofErr w:type="gramEnd"/>
      <w:r w:rsidRPr="00BF3749">
        <w:rPr>
          <w:rFonts w:ascii="Tahoma" w:hAnsi="Tahoma" w:cs="Tahoma"/>
          <w:b/>
          <w:sz w:val="28"/>
        </w:rPr>
        <w:t xml:space="preserve"> confesse à Dieu..</w:t>
      </w:r>
    </w:p>
    <w:p w:rsidR="00657ED4" w:rsidRDefault="00657ED4" w:rsidP="00657ED4"/>
    <w:p w:rsidR="00EE325F" w:rsidRPr="00EE325F" w:rsidRDefault="00EE325F" w:rsidP="00657ED4">
      <w:pPr>
        <w:rPr>
          <w:b/>
          <w:sz w:val="32"/>
          <w:szCs w:val="32"/>
        </w:rPr>
      </w:pPr>
      <w:r w:rsidRPr="00EE325F">
        <w:rPr>
          <w:b/>
          <w:sz w:val="32"/>
          <w:szCs w:val="32"/>
        </w:rPr>
        <w:t>Démarche pénitentielle</w:t>
      </w:r>
    </w:p>
    <w:p w:rsidR="00EE325F" w:rsidRDefault="00EE325F" w:rsidP="00657ED4">
      <w:pPr>
        <w:rPr>
          <w:rFonts w:ascii="Baskerville Old Face" w:hAnsi="Baskerville Old Face"/>
          <w:sz w:val="32"/>
          <w:szCs w:val="32"/>
        </w:rPr>
      </w:pPr>
      <w:r w:rsidRPr="00EE325F">
        <w:rPr>
          <w:rFonts w:ascii="Baskerville Old Face" w:hAnsi="Baskerville Old Face"/>
          <w:sz w:val="32"/>
          <w:szCs w:val="32"/>
        </w:rPr>
        <w:t xml:space="preserve">Chacun est invité à s’incliner devant l’icône de Marie </w:t>
      </w:r>
      <w:r>
        <w:rPr>
          <w:rFonts w:ascii="Baskerville Old Face" w:hAnsi="Baskerville Old Face"/>
          <w:sz w:val="32"/>
          <w:szCs w:val="32"/>
        </w:rPr>
        <w:t>en disant :</w:t>
      </w:r>
    </w:p>
    <w:p w:rsidR="00D005A9" w:rsidRDefault="00EE325F" w:rsidP="00BA4672">
      <w:pPr>
        <w:ind w:left="705"/>
        <w:rPr>
          <w:rFonts w:ascii="Baskerville Old Face" w:hAnsi="Baskerville Old Face"/>
          <w:sz w:val="32"/>
          <w:szCs w:val="32"/>
        </w:rPr>
      </w:pPr>
      <w:r>
        <w:rPr>
          <w:rFonts w:ascii="Baskerville Old Face" w:hAnsi="Baskerville Old Face"/>
        </w:rPr>
        <w:t>Prie pour nous, pauvres pécheurs, maintenant et à l’heure de notre mort. Amen !</w:t>
      </w:r>
      <w:r w:rsidRPr="00EE325F">
        <w:rPr>
          <w:rFonts w:ascii="Baskerville Old Face" w:hAnsi="Baskerville Old Face"/>
          <w:sz w:val="32"/>
          <w:szCs w:val="32"/>
        </w:rPr>
        <w:t xml:space="preserve">  </w:t>
      </w:r>
    </w:p>
    <w:p w:rsidR="00BA5B4C" w:rsidRDefault="00BA5B4C" w:rsidP="00BA5B4C">
      <w:pPr>
        <w:rPr>
          <w:rFonts w:ascii="Baskerville Old Face" w:hAnsi="Baskerville Old Face"/>
          <w:sz w:val="32"/>
          <w:szCs w:val="32"/>
        </w:rPr>
      </w:pPr>
      <w:r>
        <w:rPr>
          <w:rFonts w:ascii="Baskerville Old Face" w:hAnsi="Baskerville Old Face"/>
          <w:sz w:val="32"/>
          <w:szCs w:val="32"/>
        </w:rPr>
        <w:t xml:space="preserve">Il reçoit une icône de la Nativité avec la prière </w:t>
      </w:r>
    </w:p>
    <w:p w:rsidR="00BA5B4C" w:rsidRPr="00BA5B4C" w:rsidRDefault="00BA5B4C" w:rsidP="00BA5B4C">
      <w:pPr>
        <w:rPr>
          <w:rFonts w:ascii="Baskerville Old Face" w:hAnsi="Baskerville Old Face"/>
        </w:rPr>
      </w:pPr>
      <w:r>
        <w:rPr>
          <w:rFonts w:ascii="Baskerville Old Face" w:hAnsi="Baskerville Old Face"/>
          <w:sz w:val="32"/>
          <w:szCs w:val="32"/>
        </w:rPr>
        <w:tab/>
      </w:r>
      <w:r>
        <w:rPr>
          <w:rFonts w:ascii="Baskerville Old Face" w:hAnsi="Baskerville Old Face"/>
        </w:rPr>
        <w:t>Je te salue, Marie.</w:t>
      </w:r>
    </w:p>
    <w:p w:rsidR="00D005A9" w:rsidRDefault="00D005A9" w:rsidP="00EE325F">
      <w:pPr>
        <w:ind w:firstLine="708"/>
        <w:rPr>
          <w:rFonts w:ascii="Baskerville Old Face" w:hAnsi="Baskerville Old Face"/>
          <w:sz w:val="32"/>
          <w:szCs w:val="32"/>
        </w:rPr>
      </w:pPr>
    </w:p>
    <w:p w:rsidR="00EE325F" w:rsidRPr="00BA5B4C" w:rsidRDefault="00667879" w:rsidP="00657ED4">
      <w:pPr>
        <w:rPr>
          <w:rFonts w:ascii="Tahoma" w:hAnsi="Tahoma" w:cs="Tahoma"/>
          <w:sz w:val="28"/>
          <w:szCs w:val="28"/>
        </w:rPr>
      </w:pPr>
      <w:r w:rsidRPr="00BA5B4C">
        <w:rPr>
          <w:rFonts w:ascii="Tahoma" w:hAnsi="Tahoma" w:cs="Tahoma"/>
          <w:sz w:val="28"/>
          <w:szCs w:val="28"/>
        </w:rPr>
        <w:t>Chant à Marie</w:t>
      </w:r>
    </w:p>
    <w:p w:rsidR="00657ED4" w:rsidRPr="00BA4672" w:rsidRDefault="00BA5B4C" w:rsidP="00657ED4">
      <w:pPr>
        <w:rPr>
          <w:rFonts w:ascii="Tahoma" w:hAnsi="Tahoma" w:cs="Tahoma"/>
          <w:b/>
          <w:sz w:val="28"/>
          <w:szCs w:val="28"/>
        </w:rPr>
      </w:pPr>
      <w:r w:rsidRPr="00BA4672">
        <w:rPr>
          <w:rFonts w:ascii="Tahoma" w:hAnsi="Tahoma" w:cs="Tahoma"/>
          <w:b/>
          <w:sz w:val="28"/>
          <w:szCs w:val="28"/>
        </w:rPr>
        <w:t>Prière d’absolution</w:t>
      </w:r>
    </w:p>
    <w:p w:rsidR="00262948" w:rsidRDefault="00657ED4" w:rsidP="00657ED4">
      <w:r w:rsidRPr="00262948">
        <w:rPr>
          <w:b/>
          <w:sz w:val="32"/>
        </w:rPr>
        <w:lastRenderedPageBreak/>
        <w:t>Pri</w:t>
      </w:r>
      <w:r w:rsidR="00262948" w:rsidRPr="00262948">
        <w:rPr>
          <w:b/>
          <w:sz w:val="32"/>
        </w:rPr>
        <w:t>è</w:t>
      </w:r>
      <w:r w:rsidRPr="00262948">
        <w:rPr>
          <w:b/>
          <w:sz w:val="32"/>
        </w:rPr>
        <w:t xml:space="preserve">re de Grégoire de </w:t>
      </w:r>
      <w:proofErr w:type="spellStart"/>
      <w:r w:rsidRPr="00262948">
        <w:rPr>
          <w:b/>
          <w:sz w:val="32"/>
        </w:rPr>
        <w:t>Narek</w:t>
      </w:r>
      <w:proofErr w:type="spellEnd"/>
      <w:r w:rsidR="00262948" w:rsidRPr="00262948">
        <w:rPr>
          <w:b/>
          <w:sz w:val="32"/>
        </w:rPr>
        <w:t> : « A la Mère de Dieu »</w:t>
      </w:r>
      <w:r w:rsidR="00BA4672">
        <w:rPr>
          <w:b/>
          <w:sz w:val="32"/>
        </w:rPr>
        <w:t xml:space="preserve">                    </w:t>
      </w:r>
      <w:r w:rsidR="00262948">
        <w:t>(Lue par l’assemblée)</w:t>
      </w:r>
    </w:p>
    <w:p w:rsidR="00262948" w:rsidRPr="00262948" w:rsidRDefault="00262948" w:rsidP="00657ED4">
      <w:pPr>
        <w:rPr>
          <w:b/>
          <w:i/>
          <w:sz w:val="24"/>
        </w:rPr>
      </w:pPr>
      <w:r w:rsidRPr="00262948">
        <w:rPr>
          <w:b/>
          <w:i/>
          <w:sz w:val="24"/>
        </w:rPr>
        <w:t>Je me tourne vers toi, sainte Mère de Dieu.</w:t>
      </w:r>
    </w:p>
    <w:p w:rsidR="00262948" w:rsidRPr="00262948" w:rsidRDefault="00262948" w:rsidP="00657ED4">
      <w:pPr>
        <w:rPr>
          <w:b/>
          <w:i/>
          <w:sz w:val="24"/>
        </w:rPr>
      </w:pPr>
      <w:r w:rsidRPr="00262948">
        <w:rPr>
          <w:b/>
          <w:i/>
          <w:sz w:val="24"/>
        </w:rPr>
        <w:t xml:space="preserve">Toi qui as été fortifiée et protégée par le Père très-haut,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préparée</w:t>
      </w:r>
      <w:proofErr w:type="gramEnd"/>
      <w:r w:rsidRPr="00262948">
        <w:rPr>
          <w:b/>
          <w:i/>
          <w:sz w:val="24"/>
        </w:rPr>
        <w:t xml:space="preserve"> et consacrée par l’Esprit qui s’est reposé sur toi,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embellie</w:t>
      </w:r>
      <w:proofErr w:type="gramEnd"/>
      <w:r w:rsidRPr="00262948">
        <w:rPr>
          <w:b/>
          <w:i/>
          <w:sz w:val="24"/>
        </w:rPr>
        <w:t xml:space="preserve"> par le Fils qui habita en toi :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accueille</w:t>
      </w:r>
      <w:proofErr w:type="gramEnd"/>
      <w:r w:rsidRPr="00262948">
        <w:rPr>
          <w:b/>
          <w:i/>
          <w:sz w:val="24"/>
        </w:rPr>
        <w:t xml:space="preserve"> cette prière et présente-la à Dieu.</w:t>
      </w:r>
    </w:p>
    <w:p w:rsidR="00262948" w:rsidRPr="00262948" w:rsidRDefault="00262948" w:rsidP="00657ED4">
      <w:pPr>
        <w:rPr>
          <w:b/>
          <w:i/>
          <w:sz w:val="24"/>
        </w:rPr>
      </w:pPr>
      <w:r w:rsidRPr="00262948">
        <w:rPr>
          <w:b/>
          <w:i/>
          <w:sz w:val="24"/>
        </w:rPr>
        <w:t xml:space="preserve">Ainsi par toi toujours secouru et comblé de tes bienfaits,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ayant</w:t>
      </w:r>
      <w:proofErr w:type="gramEnd"/>
      <w:r w:rsidRPr="00262948">
        <w:rPr>
          <w:b/>
          <w:i/>
          <w:sz w:val="24"/>
        </w:rPr>
        <w:t xml:space="preserve"> trouvé refuge et lumière près de toi,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je</w:t>
      </w:r>
      <w:proofErr w:type="gramEnd"/>
      <w:r w:rsidRPr="00262948">
        <w:rPr>
          <w:b/>
          <w:i/>
          <w:sz w:val="24"/>
        </w:rPr>
        <w:t xml:space="preserve"> vivrai pour le Christ, ton Fils et Seigneur.</w:t>
      </w:r>
    </w:p>
    <w:p w:rsidR="00262948" w:rsidRPr="00262948" w:rsidRDefault="00262948" w:rsidP="00657ED4">
      <w:pPr>
        <w:rPr>
          <w:b/>
          <w:i/>
          <w:sz w:val="24"/>
        </w:rPr>
      </w:pPr>
      <w:r w:rsidRPr="00262948">
        <w:rPr>
          <w:b/>
          <w:i/>
          <w:sz w:val="24"/>
        </w:rPr>
        <w:t xml:space="preserve">Sois mon avocate, demande, supplie. </w:t>
      </w:r>
    </w:p>
    <w:p w:rsidR="00262948" w:rsidRPr="00262948" w:rsidRDefault="00262948" w:rsidP="00657ED4">
      <w:pPr>
        <w:rPr>
          <w:b/>
          <w:i/>
          <w:sz w:val="24"/>
        </w:rPr>
      </w:pPr>
      <w:r w:rsidRPr="00262948">
        <w:rPr>
          <w:b/>
          <w:i/>
          <w:sz w:val="24"/>
        </w:rPr>
        <w:t xml:space="preserve">Comme je crois à ton indicible pureté,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je</w:t>
      </w:r>
      <w:proofErr w:type="gramEnd"/>
      <w:r w:rsidRPr="00262948">
        <w:rPr>
          <w:b/>
          <w:i/>
          <w:sz w:val="24"/>
        </w:rPr>
        <w:t xml:space="preserve"> crois au bon accueil qui est fait à ta parole.</w:t>
      </w:r>
    </w:p>
    <w:p w:rsidR="00262948" w:rsidRPr="00262948" w:rsidRDefault="00262948" w:rsidP="00657ED4">
      <w:pPr>
        <w:rPr>
          <w:b/>
          <w:i/>
          <w:sz w:val="24"/>
        </w:rPr>
      </w:pPr>
      <w:r w:rsidRPr="00262948">
        <w:rPr>
          <w:b/>
          <w:i/>
          <w:sz w:val="24"/>
        </w:rPr>
        <w:t xml:space="preserve">Il en sera ainsi, ô Mère du Seigneur,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si</w:t>
      </w:r>
      <w:proofErr w:type="gramEnd"/>
      <w:r w:rsidRPr="00262948">
        <w:rPr>
          <w:b/>
          <w:i/>
          <w:sz w:val="24"/>
        </w:rPr>
        <w:t xml:space="preserve"> dans ma recherche incertaine tu </w:t>
      </w:r>
      <w:r w:rsidR="00BA4672">
        <w:rPr>
          <w:b/>
          <w:i/>
          <w:sz w:val="24"/>
        </w:rPr>
        <w:t>m’</w:t>
      </w:r>
      <w:r w:rsidRPr="00262948">
        <w:rPr>
          <w:b/>
          <w:i/>
          <w:sz w:val="24"/>
        </w:rPr>
        <w:t xml:space="preserve">accueilles,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ô</w:t>
      </w:r>
      <w:proofErr w:type="gramEnd"/>
      <w:r w:rsidRPr="00262948">
        <w:rPr>
          <w:b/>
          <w:i/>
          <w:sz w:val="24"/>
        </w:rPr>
        <w:t xml:space="preserve"> toi toute disponible,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si</w:t>
      </w:r>
      <w:proofErr w:type="gramEnd"/>
      <w:r w:rsidRPr="00262948">
        <w:rPr>
          <w:b/>
          <w:i/>
          <w:sz w:val="24"/>
        </w:rPr>
        <w:t xml:space="preserve"> dans mon agitation tu me tranquillises,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ô</w:t>
      </w:r>
      <w:proofErr w:type="gramEnd"/>
      <w:r w:rsidRPr="00262948">
        <w:rPr>
          <w:b/>
          <w:i/>
          <w:sz w:val="24"/>
        </w:rPr>
        <w:t xml:space="preserve"> toi qui es repos,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si</w:t>
      </w:r>
      <w:proofErr w:type="gramEnd"/>
      <w:r w:rsidRPr="00262948">
        <w:rPr>
          <w:b/>
          <w:i/>
          <w:sz w:val="24"/>
        </w:rPr>
        <w:t xml:space="preserve"> le trouble de mes passions, tu le changes en paix,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ô</w:t>
      </w:r>
      <w:proofErr w:type="gramEnd"/>
      <w:r w:rsidRPr="00262948">
        <w:rPr>
          <w:b/>
          <w:i/>
          <w:sz w:val="24"/>
        </w:rPr>
        <w:t xml:space="preserve"> pacificatrice,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si</w:t>
      </w:r>
      <w:proofErr w:type="gramEnd"/>
      <w:r w:rsidRPr="00262948">
        <w:rPr>
          <w:b/>
          <w:i/>
          <w:sz w:val="24"/>
        </w:rPr>
        <w:t xml:space="preserve"> mes amertumes, tu les adoucis,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ô</w:t>
      </w:r>
      <w:proofErr w:type="gramEnd"/>
      <w:r w:rsidRPr="00262948">
        <w:rPr>
          <w:b/>
          <w:i/>
          <w:sz w:val="24"/>
        </w:rPr>
        <w:t xml:space="preserve"> toi qui es douceur,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si</w:t>
      </w:r>
      <w:proofErr w:type="gramEnd"/>
      <w:r w:rsidRPr="00262948">
        <w:rPr>
          <w:b/>
          <w:i/>
          <w:sz w:val="24"/>
        </w:rPr>
        <w:t xml:space="preserve"> mes impuretés, tu les enlèves,</w:t>
      </w:r>
    </w:p>
    <w:p w:rsidR="00262948" w:rsidRPr="00262948" w:rsidRDefault="00262948" w:rsidP="00657ED4">
      <w:pPr>
        <w:rPr>
          <w:b/>
          <w:i/>
          <w:sz w:val="24"/>
        </w:rPr>
      </w:pPr>
      <w:r w:rsidRPr="00262948">
        <w:rPr>
          <w:b/>
          <w:i/>
          <w:sz w:val="24"/>
        </w:rPr>
        <w:t xml:space="preserve"> </w:t>
      </w:r>
      <w:proofErr w:type="gramStart"/>
      <w:r w:rsidRPr="00262948">
        <w:rPr>
          <w:b/>
          <w:i/>
          <w:sz w:val="24"/>
        </w:rPr>
        <w:t>ô</w:t>
      </w:r>
      <w:proofErr w:type="gramEnd"/>
      <w:r w:rsidRPr="00262948">
        <w:rPr>
          <w:b/>
          <w:i/>
          <w:sz w:val="24"/>
        </w:rPr>
        <w:t xml:space="preserve"> toi qui as surmonté toute corruption, </w:t>
      </w:r>
    </w:p>
    <w:p w:rsidR="00262948" w:rsidRPr="00262948" w:rsidRDefault="00262948" w:rsidP="00657ED4">
      <w:pPr>
        <w:rPr>
          <w:b/>
          <w:i/>
          <w:sz w:val="24"/>
        </w:rPr>
      </w:pPr>
      <w:proofErr w:type="gramStart"/>
      <w:r w:rsidRPr="00262948">
        <w:rPr>
          <w:b/>
          <w:i/>
          <w:sz w:val="24"/>
        </w:rPr>
        <w:t>si</w:t>
      </w:r>
      <w:proofErr w:type="gramEnd"/>
      <w:r w:rsidRPr="00262948">
        <w:rPr>
          <w:b/>
          <w:i/>
          <w:sz w:val="24"/>
        </w:rPr>
        <w:t xml:space="preserve"> mes sanglots, d’un seul coup tu les arrêtes, ô allégresse.</w:t>
      </w:r>
    </w:p>
    <w:p w:rsidR="00262948" w:rsidRPr="00BF3749" w:rsidRDefault="00262948" w:rsidP="00657ED4">
      <w:pPr>
        <w:rPr>
          <w:b/>
          <w:i/>
          <w:sz w:val="24"/>
        </w:rPr>
      </w:pPr>
      <w:r w:rsidRPr="00BF3749">
        <w:rPr>
          <w:b/>
          <w:i/>
          <w:sz w:val="24"/>
        </w:rPr>
        <w:t xml:space="preserve">Je te demande, Mère du très haut Seigneur Jésus, </w:t>
      </w:r>
    </w:p>
    <w:p w:rsidR="00262948" w:rsidRPr="00BF3749" w:rsidRDefault="00262948" w:rsidP="00657ED4">
      <w:pPr>
        <w:rPr>
          <w:b/>
          <w:i/>
          <w:sz w:val="24"/>
        </w:rPr>
      </w:pPr>
      <w:r w:rsidRPr="00BF3749">
        <w:rPr>
          <w:b/>
          <w:i/>
          <w:sz w:val="24"/>
        </w:rPr>
        <w:t xml:space="preserve">Lui que tu as enfanté homme et Dieu à </w:t>
      </w:r>
      <w:r w:rsidR="00BF3749">
        <w:rPr>
          <w:b/>
          <w:i/>
          <w:sz w:val="24"/>
        </w:rPr>
        <w:t>la</w:t>
      </w:r>
      <w:r w:rsidRPr="00BF3749">
        <w:rPr>
          <w:b/>
          <w:i/>
          <w:sz w:val="24"/>
        </w:rPr>
        <w:t xml:space="preserve"> fois,</w:t>
      </w:r>
    </w:p>
    <w:p w:rsidR="00262948" w:rsidRPr="00BF3749" w:rsidRDefault="00262948" w:rsidP="00657ED4">
      <w:pPr>
        <w:rPr>
          <w:b/>
          <w:i/>
          <w:sz w:val="24"/>
        </w:rPr>
      </w:pPr>
      <w:r w:rsidRPr="00BF3749">
        <w:rPr>
          <w:b/>
          <w:i/>
          <w:sz w:val="24"/>
        </w:rPr>
        <w:t xml:space="preserve">Lui qui est glorifié avec le Père et l’Esprit Saint, </w:t>
      </w:r>
    </w:p>
    <w:p w:rsidR="00262948" w:rsidRPr="00BF3749" w:rsidRDefault="00262948" w:rsidP="00657ED4">
      <w:pPr>
        <w:rPr>
          <w:b/>
          <w:i/>
          <w:sz w:val="24"/>
        </w:rPr>
      </w:pPr>
      <w:r w:rsidRPr="00BF3749">
        <w:rPr>
          <w:b/>
          <w:i/>
          <w:sz w:val="24"/>
        </w:rPr>
        <w:t xml:space="preserve">Lui qui est tout en toutes choses. </w:t>
      </w:r>
    </w:p>
    <w:p w:rsidR="00E5681A" w:rsidRPr="00BF3749" w:rsidRDefault="00262948" w:rsidP="00657ED4">
      <w:pPr>
        <w:rPr>
          <w:b/>
          <w:i/>
          <w:sz w:val="24"/>
        </w:rPr>
      </w:pPr>
      <w:r w:rsidRPr="00BF3749">
        <w:rPr>
          <w:b/>
          <w:i/>
          <w:sz w:val="24"/>
        </w:rPr>
        <w:t xml:space="preserve">A lui soit, la gloire dans les siècles des </w:t>
      </w:r>
      <w:r w:rsidR="00BF3749" w:rsidRPr="00BF3749">
        <w:rPr>
          <w:b/>
          <w:i/>
          <w:sz w:val="24"/>
        </w:rPr>
        <w:t>siècles</w:t>
      </w:r>
      <w:r w:rsidRPr="00BF3749">
        <w:rPr>
          <w:b/>
          <w:i/>
          <w:sz w:val="24"/>
        </w:rPr>
        <w:t>.</w:t>
      </w:r>
    </w:p>
    <w:sectPr w:rsidR="00E5681A" w:rsidRPr="00BF3749" w:rsidSect="00BA4672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AC4FB1"/>
    <w:multiLevelType w:val="hybridMultilevel"/>
    <w:tmpl w:val="99B43BBE"/>
    <w:lvl w:ilvl="0" w:tplc="ADECD0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30107"/>
    <w:rsid w:val="00031312"/>
    <w:rsid w:val="000722C6"/>
    <w:rsid w:val="000A2F6B"/>
    <w:rsid w:val="00130107"/>
    <w:rsid w:val="0021189E"/>
    <w:rsid w:val="00262948"/>
    <w:rsid w:val="003B5BBC"/>
    <w:rsid w:val="004459E5"/>
    <w:rsid w:val="005F56B2"/>
    <w:rsid w:val="00642FB1"/>
    <w:rsid w:val="00657ED4"/>
    <w:rsid w:val="00667879"/>
    <w:rsid w:val="006E4AEC"/>
    <w:rsid w:val="00781532"/>
    <w:rsid w:val="00853247"/>
    <w:rsid w:val="00877C4F"/>
    <w:rsid w:val="00943085"/>
    <w:rsid w:val="00974919"/>
    <w:rsid w:val="00A71B3F"/>
    <w:rsid w:val="00B93922"/>
    <w:rsid w:val="00BA4672"/>
    <w:rsid w:val="00BA5B4C"/>
    <w:rsid w:val="00BF3749"/>
    <w:rsid w:val="00D005A9"/>
    <w:rsid w:val="00D66E8C"/>
    <w:rsid w:val="00E5681A"/>
    <w:rsid w:val="00EE325F"/>
    <w:rsid w:val="00F72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0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57ED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005A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05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625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</dc:creator>
  <cp:lastModifiedBy>Utilisateur</cp:lastModifiedBy>
  <cp:revision>2</cp:revision>
  <cp:lastPrinted>2010-11-10T13:40:00Z</cp:lastPrinted>
  <dcterms:created xsi:type="dcterms:W3CDTF">2017-10-02T19:13:00Z</dcterms:created>
  <dcterms:modified xsi:type="dcterms:W3CDTF">2017-10-02T19:13:00Z</dcterms:modified>
</cp:coreProperties>
</file>